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59EB" w14:textId="54034217" w:rsidR="00CF7765" w:rsidRPr="004279E8" w:rsidRDefault="004279E8" w:rsidP="00EB6EFB">
      <w:pPr>
        <w:pStyle w:val="Heading2"/>
        <w:spacing w:before="0" w:after="120" w:line="259" w:lineRule="auto"/>
        <w:rPr>
          <w:rStyle w:val="Grundtext"/>
          <w:rFonts w:ascii="Arial" w:hAnsi="Arial" w:cs="Arial"/>
          <w:b/>
          <w:bCs/>
          <w:color w:val="auto"/>
          <w:position w:val="0"/>
          <w:sz w:val="13"/>
          <w:szCs w:val="13"/>
          <w:lang w:val="fr-CH"/>
        </w:rPr>
      </w:pPr>
      <w:r w:rsidRPr="004279E8">
        <w:rPr>
          <w:rStyle w:val="Grundtext"/>
          <w:rFonts w:ascii="Arial" w:hAnsi="Arial" w:cs="Arial"/>
          <w:b/>
          <w:bCs/>
          <w:color w:val="auto"/>
          <w:position w:val="0"/>
          <w:sz w:val="13"/>
          <w:szCs w:val="13"/>
          <w:lang w:val="fr-CH"/>
        </w:rPr>
        <w:t>Généralités</w:t>
      </w:r>
    </w:p>
    <w:p w14:paraId="0EAFE45F" w14:textId="1DB08B52" w:rsidR="004279E8" w:rsidRDefault="004279E8" w:rsidP="00EB6EFB">
      <w:pPr>
        <w:spacing w:after="120" w:line="259" w:lineRule="auto"/>
        <w:jc w:val="both"/>
        <w:rPr>
          <w:rStyle w:val="Grundtext"/>
          <w:rFonts w:ascii="Arial" w:hAnsi="Arial" w:cs="Arial"/>
          <w:color w:val="auto"/>
          <w:position w:val="0"/>
          <w:sz w:val="13"/>
          <w:szCs w:val="13"/>
          <w:lang w:val="fr-CH"/>
        </w:rPr>
      </w:pPr>
      <w:r w:rsidRPr="004279E8">
        <w:rPr>
          <w:rStyle w:val="Grundtext"/>
          <w:rFonts w:ascii="Arial" w:hAnsi="Arial" w:cs="Arial"/>
          <w:color w:val="auto"/>
          <w:position w:val="0"/>
          <w:sz w:val="13"/>
          <w:szCs w:val="13"/>
          <w:lang w:val="fr-CH"/>
        </w:rPr>
        <w:t xml:space="preserve">La protection des données est une question de confiance, et votre confiance est importante pour nous. Nous respectons votre vie privée et votre espace personnel. La gestion responsable et conforme aux lois des données personnelles est une priorité pour </w:t>
      </w:r>
      <w:r w:rsidRPr="004279E8">
        <w:rPr>
          <w:rStyle w:val="Grundtext"/>
          <w:rFonts w:ascii="Arial" w:hAnsi="Arial" w:cs="Arial"/>
          <w:color w:val="auto"/>
          <w:position w:val="0"/>
          <w:sz w:val="13"/>
          <w:szCs w:val="13"/>
          <w:highlight w:val="yellow"/>
          <w:lang w:val="fr-CH"/>
        </w:rPr>
        <w:t xml:space="preserve">l'ORGANISATION, Rue, Code postal, </w:t>
      </w:r>
      <w:r w:rsidR="000D283D">
        <w:rPr>
          <w:rStyle w:val="Grundtext"/>
          <w:rFonts w:ascii="Arial" w:hAnsi="Arial" w:cs="Arial"/>
          <w:color w:val="auto"/>
          <w:position w:val="0"/>
          <w:sz w:val="13"/>
          <w:szCs w:val="13"/>
          <w:highlight w:val="yellow"/>
          <w:lang w:val="fr-CH"/>
        </w:rPr>
        <w:t>Lieu</w:t>
      </w:r>
      <w:r w:rsidRPr="004279E8">
        <w:rPr>
          <w:rStyle w:val="Grundtext"/>
          <w:rFonts w:ascii="Arial" w:hAnsi="Arial" w:cs="Arial"/>
          <w:color w:val="auto"/>
          <w:position w:val="0"/>
          <w:sz w:val="13"/>
          <w:szCs w:val="13"/>
          <w:lang w:val="fr-CH"/>
        </w:rPr>
        <w:t xml:space="preserve"> (« </w:t>
      </w:r>
      <w:r w:rsidRPr="004279E8">
        <w:rPr>
          <w:rStyle w:val="Grundtext"/>
          <w:rFonts w:ascii="Arial" w:hAnsi="Arial" w:cs="Arial"/>
          <w:color w:val="auto"/>
          <w:position w:val="0"/>
          <w:sz w:val="13"/>
          <w:szCs w:val="13"/>
          <w:highlight w:val="yellow"/>
          <w:lang w:val="fr-CH"/>
        </w:rPr>
        <w:t>ORGANISATION</w:t>
      </w:r>
      <w:r w:rsidRPr="004279E8">
        <w:rPr>
          <w:rStyle w:val="Grundtext"/>
          <w:rFonts w:ascii="Arial" w:hAnsi="Arial" w:cs="Arial"/>
          <w:color w:val="auto"/>
          <w:position w:val="0"/>
          <w:sz w:val="13"/>
          <w:szCs w:val="13"/>
          <w:lang w:val="fr-CH"/>
        </w:rPr>
        <w:t xml:space="preserve"> » ou « nous »).</w:t>
      </w:r>
    </w:p>
    <w:p w14:paraId="2E3AD58B" w14:textId="6CE27EE7" w:rsidR="00653DEC" w:rsidRPr="00653DEC" w:rsidRDefault="00653DEC" w:rsidP="00EB6EFB">
      <w:pPr>
        <w:spacing w:after="120" w:line="259" w:lineRule="auto"/>
        <w:jc w:val="both"/>
        <w:rPr>
          <w:rFonts w:ascii="Arial" w:hAnsi="Arial" w:cs="Arial"/>
          <w:sz w:val="13"/>
          <w:szCs w:val="13"/>
          <w:lang w:val="fr-CH"/>
        </w:rPr>
      </w:pPr>
      <w:r w:rsidRPr="00653DEC">
        <w:rPr>
          <w:rFonts w:ascii="Arial" w:hAnsi="Arial" w:cs="Arial"/>
          <w:sz w:val="13"/>
          <w:szCs w:val="13"/>
          <w:lang w:val="fr-CH"/>
        </w:rPr>
        <w:t>Avec le logiciel événementiel Oniva (« Oniva »), nous utilisons une plateforme pour l'automatisation des processus événementiels. Nous stockons dans Oniva des données personnelles des « participants » à des fins événementielles et des « utilisateur</w:t>
      </w:r>
      <w:r w:rsidRPr="00653DEC">
        <w:rPr>
          <w:rFonts w:ascii="Calibri" w:hAnsi="Calibri" w:cs="Calibri"/>
          <w:sz w:val="22"/>
          <w:szCs w:val="22"/>
          <w:lang w:val="fr-CH"/>
        </w:rPr>
        <w:t xml:space="preserve"> </w:t>
      </w:r>
      <w:r w:rsidRPr="00653DEC">
        <w:rPr>
          <w:rFonts w:ascii="Arial" w:hAnsi="Arial" w:cs="Arial"/>
          <w:sz w:val="13"/>
          <w:szCs w:val="13"/>
          <w:lang w:val="fr-CH"/>
        </w:rPr>
        <w:t>·trice·s » de notre solution pour la gestion des événements et des participants. Cette politique de confidentialité décrit comment nous traitons vos données personnelles en tant que « participants » lorsque vous visitez un site web d'Oniva en tant qu'« utilisateur</w:t>
      </w:r>
      <w:r w:rsidR="00F25710" w:rsidRPr="000D283D">
        <w:rPr>
          <w:rFonts w:ascii="Calibri" w:hAnsi="Calibri" w:cs="Calibri"/>
          <w:sz w:val="22"/>
          <w:szCs w:val="22"/>
          <w:lang w:val="fr-CH"/>
        </w:rPr>
        <w:t xml:space="preserve"> </w:t>
      </w:r>
      <w:r w:rsidR="00F25710" w:rsidRPr="000D283D">
        <w:rPr>
          <w:rFonts w:ascii="Arial" w:hAnsi="Arial" w:cs="Arial"/>
          <w:sz w:val="13"/>
          <w:szCs w:val="13"/>
          <w:lang w:val="fr-CH"/>
        </w:rPr>
        <w:t>·trice·s</w:t>
      </w:r>
      <w:r w:rsidRPr="00653DEC">
        <w:rPr>
          <w:rFonts w:ascii="Arial" w:hAnsi="Arial" w:cs="Arial"/>
          <w:sz w:val="13"/>
          <w:szCs w:val="13"/>
          <w:lang w:val="fr-CH"/>
        </w:rPr>
        <w:t xml:space="preserve"> » ou « participants ».</w:t>
      </w:r>
    </w:p>
    <w:p w14:paraId="045ACC1B" w14:textId="327EDE3B" w:rsidR="00C50BA0" w:rsidRDefault="000D283D" w:rsidP="00EB6EFB">
      <w:pPr>
        <w:spacing w:after="120" w:line="259" w:lineRule="auto"/>
        <w:jc w:val="both"/>
        <w:rPr>
          <w:rFonts w:ascii="Arial" w:hAnsi="Arial" w:cs="Arial"/>
          <w:sz w:val="13"/>
          <w:szCs w:val="13"/>
          <w:lang w:val="fr-CH"/>
        </w:rPr>
      </w:pPr>
      <w:r w:rsidRPr="000D283D">
        <w:rPr>
          <w:rFonts w:ascii="Arial" w:hAnsi="Arial" w:cs="Arial"/>
          <w:sz w:val="13"/>
          <w:szCs w:val="13"/>
          <w:lang w:val="fr-CH"/>
        </w:rPr>
        <w:t>En vous inscrivant sur nos sites web événementiels, vous acceptez cette politique de confidentialité en ligne et consentez au traitement de vos données personnelles conformément à la législation applicable en matière de protection des données et aux dispositions suivantes.</w:t>
      </w:r>
    </w:p>
    <w:p w14:paraId="1721D5D7" w14:textId="77777777" w:rsidR="000D283D" w:rsidRPr="000D283D" w:rsidRDefault="000D283D" w:rsidP="00EB6EFB">
      <w:pPr>
        <w:spacing w:after="120" w:line="259" w:lineRule="auto"/>
        <w:jc w:val="both"/>
        <w:rPr>
          <w:rStyle w:val="Grundtext"/>
          <w:rFonts w:ascii="Arial" w:hAnsi="Arial" w:cs="Arial"/>
          <w:color w:val="auto"/>
          <w:position w:val="0"/>
          <w:sz w:val="13"/>
          <w:szCs w:val="13"/>
          <w:lang w:val="fr-CH"/>
        </w:rPr>
      </w:pPr>
    </w:p>
    <w:p w14:paraId="0E8C9DDC" w14:textId="78560C33" w:rsidR="00CF7765" w:rsidRPr="000D283D" w:rsidRDefault="00CF7765" w:rsidP="00EB6EFB">
      <w:pPr>
        <w:pStyle w:val="Heading1"/>
        <w:spacing w:before="0" w:after="120" w:line="259" w:lineRule="auto"/>
        <w:rPr>
          <w:rStyle w:val="Grundtext"/>
          <w:rFonts w:ascii="Arial" w:hAnsi="Arial" w:cs="Arial"/>
          <w:b/>
          <w:bCs/>
          <w:color w:val="auto"/>
          <w:position w:val="0"/>
          <w:sz w:val="13"/>
          <w:szCs w:val="13"/>
          <w:lang w:val="fr-CH"/>
        </w:rPr>
      </w:pPr>
      <w:r w:rsidRPr="000D283D">
        <w:rPr>
          <w:rStyle w:val="Grundtext"/>
          <w:rFonts w:ascii="Arial" w:hAnsi="Arial" w:cs="Arial"/>
          <w:b/>
          <w:bCs/>
          <w:color w:val="auto"/>
          <w:position w:val="0"/>
          <w:sz w:val="13"/>
          <w:szCs w:val="13"/>
          <w:lang w:val="fr-CH"/>
        </w:rPr>
        <w:t xml:space="preserve">1. </w:t>
      </w:r>
      <w:r w:rsidR="000D283D" w:rsidRPr="000D283D">
        <w:rPr>
          <w:rFonts w:ascii="Arial" w:hAnsi="Arial" w:cs="Arial"/>
          <w:b/>
          <w:bCs/>
          <w:color w:val="auto"/>
          <w:sz w:val="13"/>
          <w:szCs w:val="13"/>
          <w:lang w:val="fr-CH"/>
        </w:rPr>
        <w:t>Coordonnées</w:t>
      </w:r>
    </w:p>
    <w:p w14:paraId="39883177" w14:textId="77777777" w:rsidR="000D283D" w:rsidRPr="000D283D" w:rsidRDefault="000D283D" w:rsidP="00EB6EFB">
      <w:pPr>
        <w:spacing w:after="120" w:line="259" w:lineRule="auto"/>
        <w:jc w:val="both"/>
        <w:rPr>
          <w:rFonts w:ascii="Arial" w:hAnsi="Arial" w:cs="Arial"/>
          <w:sz w:val="13"/>
          <w:szCs w:val="13"/>
          <w:lang w:val="fr-CH"/>
        </w:rPr>
      </w:pPr>
      <w:r w:rsidRPr="000D283D">
        <w:rPr>
          <w:rFonts w:ascii="Arial" w:hAnsi="Arial" w:cs="Arial"/>
          <w:sz w:val="13"/>
          <w:szCs w:val="13"/>
          <w:lang w:val="fr-CH"/>
        </w:rPr>
        <w:t>Responsable du traitement des données :</w:t>
      </w:r>
    </w:p>
    <w:p w14:paraId="1A0400F3" w14:textId="240D5115" w:rsidR="00CF7765" w:rsidRPr="0029214F" w:rsidRDefault="00CF7765" w:rsidP="00EB6EFB">
      <w:pPr>
        <w:spacing w:after="120" w:line="259" w:lineRule="auto"/>
        <w:jc w:val="both"/>
        <w:rPr>
          <w:rStyle w:val="Grundtext"/>
          <w:rFonts w:ascii="Arial" w:hAnsi="Arial" w:cs="Arial"/>
          <w:color w:val="auto"/>
          <w:position w:val="0"/>
          <w:sz w:val="13"/>
          <w:szCs w:val="13"/>
          <w:lang w:val="fr-CH"/>
        </w:rPr>
      </w:pPr>
      <w:r w:rsidRPr="0029214F">
        <w:rPr>
          <w:rStyle w:val="Grundtext"/>
          <w:rFonts w:ascii="Arial" w:hAnsi="Arial" w:cs="Arial"/>
          <w:color w:val="auto"/>
          <w:position w:val="0"/>
          <w:sz w:val="13"/>
          <w:szCs w:val="13"/>
          <w:highlight w:val="yellow"/>
          <w:lang w:val="fr-CH"/>
        </w:rPr>
        <w:t>ORGANISATION</w:t>
      </w:r>
      <w:r w:rsidR="00190B6C" w:rsidRPr="0029214F">
        <w:rPr>
          <w:rStyle w:val="Grundtext"/>
          <w:rFonts w:ascii="Arial" w:hAnsi="Arial" w:cs="Arial"/>
          <w:color w:val="auto"/>
          <w:position w:val="0"/>
          <w:sz w:val="13"/>
          <w:szCs w:val="13"/>
          <w:highlight w:val="yellow"/>
          <w:lang w:val="fr-CH"/>
        </w:rPr>
        <w:br/>
      </w:r>
      <w:r w:rsidR="000D283D" w:rsidRPr="0029214F">
        <w:rPr>
          <w:rStyle w:val="Grundtext"/>
          <w:rFonts w:ascii="Arial" w:hAnsi="Arial" w:cs="Arial"/>
          <w:color w:val="auto"/>
          <w:position w:val="0"/>
          <w:sz w:val="13"/>
          <w:szCs w:val="13"/>
          <w:highlight w:val="yellow"/>
          <w:lang w:val="fr-CH"/>
        </w:rPr>
        <w:t>Rue</w:t>
      </w:r>
      <w:r w:rsidR="00190B6C" w:rsidRPr="0029214F">
        <w:rPr>
          <w:rStyle w:val="Grundtext"/>
          <w:rFonts w:ascii="Arial" w:hAnsi="Arial" w:cs="Arial"/>
          <w:color w:val="auto"/>
          <w:position w:val="0"/>
          <w:sz w:val="13"/>
          <w:szCs w:val="13"/>
          <w:highlight w:val="yellow"/>
          <w:lang w:val="fr-CH"/>
        </w:rPr>
        <w:br/>
      </w:r>
      <w:r w:rsidR="000D283D" w:rsidRPr="0029214F">
        <w:rPr>
          <w:rStyle w:val="Grundtext"/>
          <w:rFonts w:ascii="Arial" w:hAnsi="Arial" w:cs="Arial"/>
          <w:color w:val="auto"/>
          <w:position w:val="0"/>
          <w:sz w:val="13"/>
          <w:szCs w:val="13"/>
          <w:highlight w:val="yellow"/>
          <w:lang w:val="fr-CH"/>
        </w:rPr>
        <w:t>CP</w:t>
      </w:r>
      <w:r w:rsidRPr="0029214F">
        <w:rPr>
          <w:rStyle w:val="Grundtext"/>
          <w:rFonts w:ascii="Arial" w:hAnsi="Arial" w:cs="Arial"/>
          <w:color w:val="auto"/>
          <w:position w:val="0"/>
          <w:sz w:val="13"/>
          <w:szCs w:val="13"/>
          <w:highlight w:val="yellow"/>
          <w:lang w:val="fr-CH"/>
        </w:rPr>
        <w:t xml:space="preserve">, </w:t>
      </w:r>
      <w:r w:rsidR="000D283D" w:rsidRPr="0029214F">
        <w:rPr>
          <w:rStyle w:val="Grundtext"/>
          <w:rFonts w:ascii="Arial" w:hAnsi="Arial" w:cs="Arial"/>
          <w:color w:val="auto"/>
          <w:position w:val="0"/>
          <w:sz w:val="13"/>
          <w:szCs w:val="13"/>
          <w:highlight w:val="yellow"/>
          <w:lang w:val="fr-CH"/>
        </w:rPr>
        <w:t>Lieu</w:t>
      </w:r>
    </w:p>
    <w:p w14:paraId="70F6263C" w14:textId="06DFA0A5" w:rsidR="00EB6EFB" w:rsidRPr="0029214F" w:rsidRDefault="0029214F" w:rsidP="00EB6EFB">
      <w:pPr>
        <w:spacing w:after="120" w:line="259" w:lineRule="auto"/>
        <w:jc w:val="both"/>
        <w:rPr>
          <w:rStyle w:val="Grundtext"/>
          <w:rFonts w:ascii="Arial" w:hAnsi="Arial" w:cs="Arial"/>
          <w:color w:val="auto"/>
          <w:position w:val="0"/>
          <w:sz w:val="13"/>
          <w:szCs w:val="13"/>
          <w:lang w:val="fr-CH"/>
        </w:rPr>
      </w:pPr>
      <w:r w:rsidRPr="0029214F">
        <w:rPr>
          <w:rFonts w:ascii="Arial" w:hAnsi="Arial" w:cs="Arial"/>
          <w:sz w:val="13"/>
          <w:szCs w:val="13"/>
          <w:lang w:val="fr-CH"/>
        </w:rPr>
        <w:t>Le</w:t>
      </w:r>
      <w:r>
        <w:rPr>
          <w:rFonts w:ascii="Arial" w:hAnsi="Arial" w:cs="Arial"/>
          <w:sz w:val="13"/>
          <w:szCs w:val="13"/>
          <w:lang w:val="fr-CH"/>
        </w:rPr>
        <w:t xml:space="preserve"> ou la</w:t>
      </w:r>
      <w:r w:rsidRPr="0029214F">
        <w:rPr>
          <w:rFonts w:ascii="Arial" w:hAnsi="Arial" w:cs="Arial"/>
          <w:sz w:val="13"/>
          <w:szCs w:val="13"/>
          <w:lang w:val="fr-CH"/>
        </w:rPr>
        <w:t xml:space="preserve"> délégué</w:t>
      </w:r>
      <w:r w:rsidR="00786AE6" w:rsidRPr="00786AE6">
        <w:rPr>
          <w:rFonts w:ascii="Arial" w:hAnsi="Arial" w:cs="Arial"/>
          <w:sz w:val="13"/>
          <w:szCs w:val="13"/>
          <w:lang w:val="fr-CH"/>
        </w:rPr>
        <w:t>·</w:t>
      </w:r>
      <w:r w:rsidR="00786AE6">
        <w:rPr>
          <w:rFonts w:ascii="Arial" w:hAnsi="Arial" w:cs="Arial"/>
          <w:sz w:val="13"/>
          <w:szCs w:val="13"/>
          <w:lang w:val="fr-CH"/>
        </w:rPr>
        <w:t>e</w:t>
      </w:r>
      <w:r w:rsidRPr="0029214F">
        <w:rPr>
          <w:rFonts w:ascii="Arial" w:hAnsi="Arial" w:cs="Arial"/>
          <w:sz w:val="13"/>
          <w:szCs w:val="13"/>
          <w:lang w:val="fr-CH"/>
        </w:rPr>
        <w:t xml:space="preserve"> à la protection des données peut être contacté à l'adresse</w:t>
      </w:r>
      <w:r>
        <w:rPr>
          <w:rFonts w:ascii="Arial" w:hAnsi="Arial" w:cs="Arial"/>
          <w:sz w:val="13"/>
          <w:szCs w:val="13"/>
          <w:lang w:val="fr-CH"/>
        </w:rPr>
        <w:t xml:space="preserve"> </w:t>
      </w:r>
      <w:r w:rsidR="00CF7765" w:rsidRPr="0029214F">
        <w:rPr>
          <w:rStyle w:val="Grundtext"/>
          <w:rFonts w:ascii="Arial" w:hAnsi="Arial" w:cs="Arial"/>
          <w:color w:val="auto"/>
          <w:position w:val="0"/>
          <w:sz w:val="13"/>
          <w:szCs w:val="13"/>
          <w:highlight w:val="yellow"/>
          <w:lang w:val="fr-CH"/>
        </w:rPr>
        <w:t>EMAIL@ORGANISATION</w:t>
      </w:r>
      <w:r>
        <w:rPr>
          <w:rStyle w:val="Grundtext"/>
          <w:rFonts w:ascii="Arial" w:hAnsi="Arial" w:cs="Arial"/>
          <w:color w:val="auto"/>
          <w:position w:val="0"/>
          <w:sz w:val="13"/>
          <w:szCs w:val="13"/>
          <w:lang w:val="fr-CH"/>
        </w:rPr>
        <w:t>.</w:t>
      </w:r>
    </w:p>
    <w:p w14:paraId="13E63746" w14:textId="77777777" w:rsidR="00C50BA0" w:rsidRPr="0029214F" w:rsidRDefault="00C50BA0" w:rsidP="00EB6EFB">
      <w:pPr>
        <w:spacing w:after="120" w:line="259" w:lineRule="auto"/>
        <w:jc w:val="both"/>
        <w:rPr>
          <w:rStyle w:val="Grundtext"/>
          <w:rFonts w:ascii="Arial" w:hAnsi="Arial" w:cs="Arial"/>
          <w:color w:val="auto"/>
          <w:position w:val="0"/>
          <w:sz w:val="13"/>
          <w:szCs w:val="13"/>
          <w:lang w:val="fr-CH"/>
        </w:rPr>
      </w:pPr>
    </w:p>
    <w:p w14:paraId="63EB035B" w14:textId="626DEA24" w:rsidR="00CF7765" w:rsidRPr="00CF19D6" w:rsidRDefault="00CF7765" w:rsidP="00EB6EFB">
      <w:pPr>
        <w:pStyle w:val="Heading1"/>
        <w:spacing w:before="0" w:after="120" w:line="259" w:lineRule="auto"/>
        <w:rPr>
          <w:rStyle w:val="Grundtext"/>
          <w:rFonts w:ascii="Arial" w:hAnsi="Arial" w:cs="Arial"/>
          <w:b/>
          <w:bCs/>
          <w:color w:val="auto"/>
          <w:position w:val="0"/>
          <w:sz w:val="13"/>
          <w:szCs w:val="13"/>
          <w:lang w:val="fr-CH"/>
        </w:rPr>
      </w:pPr>
      <w:r w:rsidRPr="00CF19D6">
        <w:rPr>
          <w:rStyle w:val="Grundtext"/>
          <w:rFonts w:ascii="Arial" w:hAnsi="Arial" w:cs="Arial"/>
          <w:b/>
          <w:bCs/>
          <w:color w:val="auto"/>
          <w:position w:val="0"/>
          <w:sz w:val="13"/>
          <w:szCs w:val="13"/>
          <w:lang w:val="fr-CH"/>
        </w:rPr>
        <w:t xml:space="preserve">2. </w:t>
      </w:r>
      <w:r w:rsidR="00CF19D6" w:rsidRPr="00CF19D6">
        <w:rPr>
          <w:rFonts w:ascii="Arial" w:hAnsi="Arial" w:cs="Arial"/>
          <w:b/>
          <w:bCs/>
          <w:color w:val="auto"/>
          <w:sz w:val="13"/>
          <w:szCs w:val="13"/>
          <w:lang w:val="fr-CH"/>
        </w:rPr>
        <w:t>Traitement des données pour la fourniture de services et l'exécution des contrats</w:t>
      </w:r>
    </w:p>
    <w:p w14:paraId="3DD8F31B" w14:textId="77777777" w:rsidR="00CF19D6" w:rsidRPr="00CF19D6" w:rsidRDefault="00CF19D6" w:rsidP="00EB6EFB">
      <w:pPr>
        <w:spacing w:after="120" w:line="259" w:lineRule="auto"/>
        <w:jc w:val="both"/>
        <w:rPr>
          <w:rStyle w:val="Grundtext"/>
          <w:rFonts w:ascii="Arial" w:hAnsi="Arial" w:cs="Arial"/>
          <w:color w:val="auto"/>
          <w:position w:val="0"/>
          <w:sz w:val="13"/>
          <w:szCs w:val="13"/>
          <w:lang w:val="fr-CH"/>
        </w:rPr>
      </w:pPr>
      <w:r w:rsidRPr="00CF19D6">
        <w:rPr>
          <w:rStyle w:val="Grundtext"/>
          <w:rFonts w:ascii="Arial" w:hAnsi="Arial" w:cs="Arial"/>
          <w:color w:val="auto"/>
          <w:position w:val="0"/>
          <w:sz w:val="13"/>
          <w:szCs w:val="13"/>
          <w:lang w:val="fr-CH"/>
        </w:rPr>
        <w:t>L'</w:t>
      </w:r>
      <w:r w:rsidRPr="00CF19D6">
        <w:rPr>
          <w:rStyle w:val="Grundtext"/>
          <w:rFonts w:ascii="Arial" w:hAnsi="Arial" w:cs="Arial"/>
          <w:color w:val="auto"/>
          <w:position w:val="0"/>
          <w:sz w:val="13"/>
          <w:szCs w:val="13"/>
          <w:highlight w:val="yellow"/>
          <w:lang w:val="fr-CH"/>
        </w:rPr>
        <w:t>ORGANISATION</w:t>
      </w:r>
      <w:r w:rsidRPr="00CF19D6">
        <w:rPr>
          <w:rStyle w:val="Grundtext"/>
          <w:rFonts w:ascii="Arial" w:hAnsi="Arial" w:cs="Arial"/>
          <w:color w:val="auto"/>
          <w:position w:val="0"/>
          <w:sz w:val="13"/>
          <w:szCs w:val="13"/>
          <w:lang w:val="fr-CH"/>
        </w:rPr>
        <w:t xml:space="preserve"> collecte, stocke et traite les données personnelles des utilisateurs dans la mesure nécessaire pour la gestion de la relation client, la fourniture d'un service, le traitement des commandes et des contrats, la facturation, la réponse aux questions et préoccupations, l'assistance technique ainsi que l'évaluation, l'amélioration et le développement de nouveaux produits, services et fonctionnalités. Les données personnelles sont toutes les informations qui se rapportent à une personne identifiée ou identifiable.</w:t>
      </w:r>
    </w:p>
    <w:p w14:paraId="7642CC96" w14:textId="77777777" w:rsidR="00C55B35" w:rsidRPr="00C55B35" w:rsidRDefault="00C55B35" w:rsidP="00C55B35">
      <w:pPr>
        <w:spacing w:after="120" w:line="259" w:lineRule="auto"/>
        <w:jc w:val="both"/>
        <w:rPr>
          <w:rStyle w:val="Grundtext"/>
          <w:rFonts w:ascii="Arial" w:hAnsi="Arial" w:cs="Arial"/>
          <w:color w:val="auto"/>
          <w:position w:val="0"/>
          <w:sz w:val="13"/>
          <w:szCs w:val="13"/>
        </w:rPr>
      </w:pPr>
      <w:r w:rsidRPr="00C55B35">
        <w:rPr>
          <w:rStyle w:val="Grundtext"/>
          <w:rFonts w:ascii="Arial" w:hAnsi="Arial" w:cs="Arial"/>
          <w:color w:val="auto"/>
          <w:position w:val="0"/>
          <w:sz w:val="13"/>
          <w:szCs w:val="13"/>
          <w:lang w:val="fr-CH"/>
        </w:rPr>
        <w:t>Dans le cadre de votre utilisation de nos services d'information, de communication et de technologie, l'</w:t>
      </w:r>
      <w:r w:rsidRPr="00C55B35">
        <w:rPr>
          <w:rStyle w:val="Grundtext"/>
          <w:rFonts w:ascii="Arial" w:hAnsi="Arial" w:cs="Arial"/>
          <w:color w:val="auto"/>
          <w:position w:val="0"/>
          <w:sz w:val="13"/>
          <w:szCs w:val="13"/>
          <w:highlight w:val="yellow"/>
          <w:lang w:val="fr-CH"/>
        </w:rPr>
        <w:t>ORGANISATION</w:t>
      </w:r>
      <w:r w:rsidRPr="00C55B35">
        <w:rPr>
          <w:rStyle w:val="Grundtext"/>
          <w:rFonts w:ascii="Arial" w:hAnsi="Arial" w:cs="Arial"/>
          <w:color w:val="auto"/>
          <w:position w:val="0"/>
          <w:sz w:val="13"/>
          <w:szCs w:val="13"/>
          <w:lang w:val="fr-CH"/>
        </w:rPr>
        <w:t xml:space="preserve"> collecte, stocke et traite des données techniques. </w:t>
      </w:r>
      <w:r w:rsidRPr="00C55B35">
        <w:rPr>
          <w:rStyle w:val="Grundtext"/>
          <w:rFonts w:ascii="Arial" w:hAnsi="Arial" w:cs="Arial"/>
          <w:color w:val="auto"/>
          <w:position w:val="0"/>
          <w:sz w:val="13"/>
          <w:szCs w:val="13"/>
        </w:rPr>
        <w:t>Les données techniques d'utilisation peuvent être traitées de manière personnelle pour les finalités suivantes :</w:t>
      </w:r>
    </w:p>
    <w:p w14:paraId="63ECF6E0" w14:textId="139B86B6" w:rsidR="00C55B35" w:rsidRPr="00C55B35" w:rsidRDefault="00C55B35" w:rsidP="00C55B35">
      <w:pPr>
        <w:pStyle w:val="ListParagraph"/>
        <w:numPr>
          <w:ilvl w:val="0"/>
          <w:numId w:val="10"/>
        </w:numPr>
        <w:spacing w:after="120" w:line="259" w:lineRule="auto"/>
        <w:jc w:val="both"/>
        <w:rPr>
          <w:rStyle w:val="Grundtext"/>
          <w:rFonts w:ascii="Arial" w:hAnsi="Arial" w:cs="Arial"/>
          <w:color w:val="auto"/>
          <w:position w:val="0"/>
          <w:sz w:val="13"/>
          <w:szCs w:val="13"/>
          <w:lang w:val="fr-CH"/>
        </w:rPr>
      </w:pPr>
      <w:r w:rsidRPr="00C55B35">
        <w:rPr>
          <w:rStyle w:val="Grundtext"/>
          <w:rFonts w:ascii="Arial" w:hAnsi="Arial" w:cs="Arial"/>
          <w:color w:val="auto"/>
          <w:position w:val="0"/>
          <w:sz w:val="13"/>
          <w:szCs w:val="13"/>
          <w:lang w:val="fr-CH"/>
        </w:rPr>
        <w:t>Dans la mesure nécessaire pour la sécurité et le fonctionnement de notre infrastructure technique, pour garantir la qualité des services et en particulier la performance, ainsi que pour le développement des services.</w:t>
      </w:r>
    </w:p>
    <w:p w14:paraId="7A71D4C8" w14:textId="14C7D102" w:rsidR="00EB6EFB" w:rsidRPr="00C55B35" w:rsidRDefault="00C55B35" w:rsidP="00C55B35">
      <w:pPr>
        <w:pStyle w:val="ListParagraph"/>
        <w:numPr>
          <w:ilvl w:val="0"/>
          <w:numId w:val="10"/>
        </w:numPr>
        <w:spacing w:after="120" w:line="259" w:lineRule="auto"/>
        <w:jc w:val="both"/>
        <w:rPr>
          <w:rStyle w:val="Grundtext"/>
          <w:rFonts w:ascii="Arial" w:hAnsi="Arial" w:cs="Arial"/>
          <w:color w:val="auto"/>
          <w:position w:val="0"/>
          <w:sz w:val="13"/>
          <w:szCs w:val="13"/>
          <w:lang w:val="fr-CH"/>
        </w:rPr>
      </w:pPr>
      <w:r w:rsidRPr="00C55B35">
        <w:rPr>
          <w:rStyle w:val="Grundtext"/>
          <w:rFonts w:ascii="Arial" w:hAnsi="Arial" w:cs="Arial"/>
          <w:color w:val="auto"/>
          <w:position w:val="0"/>
          <w:sz w:val="13"/>
          <w:szCs w:val="13"/>
          <w:lang w:val="fr-CH"/>
        </w:rPr>
        <w:t>Dans la mesure où cela est indiqué dans cette déclaration ou si vous avez consenti lors de l'utilisation d'un service.</w:t>
      </w:r>
    </w:p>
    <w:p w14:paraId="09BB473F" w14:textId="0A6DBED9" w:rsidR="00CF7765" w:rsidRPr="00CA7422" w:rsidRDefault="00CF7765" w:rsidP="00EB6EFB">
      <w:pPr>
        <w:spacing w:after="120" w:line="259" w:lineRule="auto"/>
        <w:jc w:val="both"/>
        <w:rPr>
          <w:rStyle w:val="Grundtext"/>
          <w:rFonts w:ascii="Arial" w:hAnsi="Arial" w:cs="Arial"/>
          <w:b/>
          <w:bCs/>
          <w:color w:val="auto"/>
          <w:position w:val="0"/>
          <w:sz w:val="13"/>
          <w:szCs w:val="13"/>
          <w:lang w:val="fr-CH"/>
        </w:rPr>
      </w:pPr>
      <w:r w:rsidRPr="00CA7422">
        <w:rPr>
          <w:rStyle w:val="Grundtext"/>
          <w:rFonts w:ascii="Arial" w:hAnsi="Arial" w:cs="Arial"/>
          <w:b/>
          <w:bCs/>
          <w:color w:val="auto"/>
          <w:position w:val="0"/>
          <w:sz w:val="13"/>
          <w:szCs w:val="13"/>
          <w:lang w:val="fr-CH"/>
        </w:rPr>
        <w:t xml:space="preserve">3. </w:t>
      </w:r>
      <w:r w:rsidR="00CA7422" w:rsidRPr="00CA7422">
        <w:rPr>
          <w:rFonts w:ascii="Arial" w:hAnsi="Arial" w:cs="Arial"/>
          <w:b/>
          <w:bCs/>
          <w:sz w:val="13"/>
          <w:szCs w:val="13"/>
          <w:lang w:val="fr-CH"/>
        </w:rPr>
        <w:t>Traitement des données à des fins événementielles</w:t>
      </w:r>
    </w:p>
    <w:p w14:paraId="266A8573" w14:textId="77777777" w:rsidR="00CA7422" w:rsidRPr="00CA7422" w:rsidRDefault="00CA7422" w:rsidP="00EB6EFB">
      <w:pPr>
        <w:spacing w:after="120" w:line="259" w:lineRule="auto"/>
        <w:jc w:val="both"/>
        <w:rPr>
          <w:rStyle w:val="Grundtext"/>
          <w:rFonts w:ascii="Arial" w:hAnsi="Arial" w:cs="Arial"/>
          <w:color w:val="auto"/>
          <w:position w:val="0"/>
          <w:sz w:val="13"/>
          <w:szCs w:val="13"/>
          <w:lang w:val="fr-CH"/>
        </w:rPr>
      </w:pPr>
      <w:r w:rsidRPr="00CA7422">
        <w:rPr>
          <w:rStyle w:val="Grundtext"/>
          <w:rFonts w:ascii="Arial" w:hAnsi="Arial" w:cs="Arial"/>
          <w:color w:val="auto"/>
          <w:position w:val="0"/>
          <w:sz w:val="13"/>
          <w:szCs w:val="13"/>
          <w:lang w:val="fr-CH"/>
        </w:rPr>
        <w:t>Les données sont fournies par les participants eux-mêmes ou importées via des interfaces à partir de nos systèmes primaires, tels que les systèmes CRM. Les données peuvent être transférées dans un système CRM après l'événement si nécessaire. Nous conservons les données uniquement aussi longtemps que nécessaire pour la traçabilité des transferts ou pour respecter les délais de conservation légaux ou les accords contractuels avec nos clients.</w:t>
      </w:r>
    </w:p>
    <w:p w14:paraId="41980F86" w14:textId="77777777" w:rsidR="00CA7422" w:rsidRDefault="00CA7422" w:rsidP="00EB6EFB">
      <w:pPr>
        <w:spacing w:after="120" w:line="259" w:lineRule="auto"/>
        <w:jc w:val="both"/>
        <w:rPr>
          <w:rStyle w:val="Grundtext"/>
          <w:rFonts w:ascii="Arial" w:hAnsi="Arial" w:cs="Arial"/>
          <w:color w:val="auto"/>
          <w:position w:val="0"/>
          <w:sz w:val="13"/>
          <w:szCs w:val="13"/>
          <w:lang w:val="fr-CH"/>
        </w:rPr>
      </w:pPr>
      <w:r w:rsidRPr="00CA7422">
        <w:rPr>
          <w:rStyle w:val="Grundtext"/>
          <w:rFonts w:ascii="Arial" w:hAnsi="Arial" w:cs="Arial"/>
          <w:color w:val="auto"/>
          <w:position w:val="0"/>
          <w:sz w:val="13"/>
          <w:szCs w:val="13"/>
          <w:lang w:val="fr-CH"/>
        </w:rPr>
        <w:t>Nous traitons vos données personnelles à des fins événementielles telles que la communication générale avec les participants, l'organisation des événements, l'accès, l'interaction et l'évaluation des événements.</w:t>
      </w:r>
    </w:p>
    <w:p w14:paraId="0C3F4678" w14:textId="4052D959" w:rsidR="00CF7765" w:rsidRPr="00CA7422" w:rsidRDefault="0079706E" w:rsidP="00EB6EFB">
      <w:pPr>
        <w:spacing w:after="120" w:line="259" w:lineRule="auto"/>
        <w:jc w:val="both"/>
        <w:rPr>
          <w:rStyle w:val="Grundtext"/>
          <w:rFonts w:ascii="Arial" w:hAnsi="Arial" w:cs="Arial"/>
          <w:b/>
          <w:bCs/>
          <w:color w:val="auto"/>
          <w:position w:val="0"/>
          <w:sz w:val="13"/>
          <w:szCs w:val="13"/>
          <w:lang w:val="fr-CH"/>
        </w:rPr>
      </w:pPr>
      <w:r w:rsidRPr="00CA7422">
        <w:rPr>
          <w:rStyle w:val="Grundtext"/>
          <w:rFonts w:ascii="Arial" w:hAnsi="Arial" w:cs="Arial"/>
          <w:b/>
          <w:bCs/>
          <w:color w:val="auto"/>
          <w:position w:val="0"/>
          <w:sz w:val="13"/>
          <w:szCs w:val="13"/>
          <w:lang w:val="fr-CH"/>
        </w:rPr>
        <w:t>3.1</w:t>
      </w:r>
      <w:r w:rsidR="00CF7765" w:rsidRPr="00CA7422">
        <w:rPr>
          <w:rStyle w:val="Grundtext"/>
          <w:rFonts w:ascii="Arial" w:hAnsi="Arial" w:cs="Arial"/>
          <w:b/>
          <w:bCs/>
          <w:color w:val="auto"/>
          <w:position w:val="0"/>
          <w:sz w:val="13"/>
          <w:szCs w:val="13"/>
          <w:lang w:val="fr-CH"/>
        </w:rPr>
        <w:t xml:space="preserve">. </w:t>
      </w:r>
      <w:r w:rsidR="00CA7422" w:rsidRPr="00CA7422">
        <w:rPr>
          <w:rFonts w:ascii="Arial" w:hAnsi="Arial" w:cs="Arial"/>
          <w:b/>
          <w:bCs/>
          <w:sz w:val="13"/>
          <w:szCs w:val="13"/>
          <w:lang w:val="fr-CH"/>
        </w:rPr>
        <w:t>Données collectées à des fins événementielles</w:t>
      </w:r>
    </w:p>
    <w:p w14:paraId="46938F44" w14:textId="77777777" w:rsidR="004E5DD7" w:rsidRPr="004E5DD7" w:rsidRDefault="004E5DD7" w:rsidP="004E5DD7">
      <w:pPr>
        <w:spacing w:after="120" w:line="259" w:lineRule="auto"/>
        <w:jc w:val="both"/>
        <w:rPr>
          <w:rFonts w:ascii="Arial" w:hAnsi="Arial" w:cs="Arial"/>
          <w:sz w:val="13"/>
          <w:szCs w:val="13"/>
        </w:rPr>
      </w:pPr>
      <w:r w:rsidRPr="004E5DD7">
        <w:rPr>
          <w:rFonts w:ascii="Arial" w:hAnsi="Arial" w:cs="Arial"/>
          <w:sz w:val="13"/>
          <w:szCs w:val="13"/>
        </w:rPr>
        <w:t>Les données que vous fournissez dans le cadre de l'utilisation d'Oniva :</w:t>
      </w:r>
    </w:p>
    <w:p w14:paraId="63A53B8F" w14:textId="7A2DA3A6" w:rsidR="00CF7765" w:rsidRPr="004E5DD7" w:rsidRDefault="004E5DD7" w:rsidP="00ED4C99">
      <w:pPr>
        <w:pStyle w:val="ListParagraph"/>
        <w:numPr>
          <w:ilvl w:val="0"/>
          <w:numId w:val="11"/>
        </w:numPr>
        <w:spacing w:after="120" w:line="259" w:lineRule="auto"/>
        <w:jc w:val="both"/>
        <w:rPr>
          <w:rStyle w:val="Grundtext"/>
          <w:rFonts w:ascii="Arial" w:hAnsi="Arial" w:cs="Arial"/>
          <w:color w:val="auto"/>
          <w:position w:val="0"/>
          <w:sz w:val="13"/>
          <w:szCs w:val="13"/>
          <w:lang w:val="fr-CH"/>
        </w:rPr>
      </w:pPr>
      <w:r w:rsidRPr="004E5DD7">
        <w:rPr>
          <w:rFonts w:ascii="Arial" w:hAnsi="Arial" w:cs="Arial"/>
          <w:sz w:val="13"/>
          <w:szCs w:val="13"/>
          <w:lang w:val="fr-CH"/>
        </w:rPr>
        <w:t>Données d'identification et de contact telles que nom, prénom, fonction, employeur, sexe, âge, date de naissance, nationalité, adresse, numéro de téléphone, adresse e-mail, numéro de client, profession</w:t>
      </w:r>
      <w:r w:rsidR="00CF7765" w:rsidRPr="004E5DD7">
        <w:rPr>
          <w:rStyle w:val="Grundtext"/>
          <w:rFonts w:ascii="Arial" w:hAnsi="Arial" w:cs="Arial"/>
          <w:color w:val="auto"/>
          <w:position w:val="0"/>
          <w:sz w:val="13"/>
          <w:szCs w:val="13"/>
          <w:lang w:val="fr-CH"/>
        </w:rPr>
        <w:t>.</w:t>
      </w:r>
    </w:p>
    <w:p w14:paraId="124F5B7B" w14:textId="77777777" w:rsidR="00ED4C99" w:rsidRPr="004E5DD7" w:rsidRDefault="00ED4C99" w:rsidP="00ED4C99">
      <w:pPr>
        <w:pStyle w:val="ListParagraph"/>
        <w:spacing w:after="120" w:line="259" w:lineRule="auto"/>
        <w:ind w:left="360"/>
        <w:jc w:val="both"/>
        <w:rPr>
          <w:rStyle w:val="Grundtext"/>
          <w:rFonts w:ascii="Arial" w:hAnsi="Arial" w:cs="Arial"/>
          <w:color w:val="auto"/>
          <w:position w:val="0"/>
          <w:sz w:val="13"/>
          <w:szCs w:val="13"/>
          <w:lang w:val="fr-CH"/>
        </w:rPr>
      </w:pPr>
    </w:p>
    <w:p w14:paraId="00E9F1BE" w14:textId="59691D4F" w:rsidR="00ED4C99" w:rsidRPr="004E5DD7" w:rsidRDefault="004E5DD7" w:rsidP="004E5DD7">
      <w:pPr>
        <w:pStyle w:val="ListParagraph"/>
        <w:numPr>
          <w:ilvl w:val="0"/>
          <w:numId w:val="11"/>
        </w:numPr>
        <w:spacing w:after="120" w:line="259" w:lineRule="auto"/>
        <w:jc w:val="both"/>
        <w:rPr>
          <w:rStyle w:val="Grundtext"/>
          <w:rFonts w:ascii="Arial" w:hAnsi="Arial" w:cs="Arial"/>
          <w:color w:val="auto"/>
          <w:position w:val="0"/>
          <w:sz w:val="13"/>
          <w:szCs w:val="13"/>
          <w:lang w:val="fr-CH"/>
        </w:rPr>
      </w:pPr>
      <w:r w:rsidRPr="004E5DD7">
        <w:rPr>
          <w:rFonts w:ascii="Arial" w:hAnsi="Arial" w:cs="Arial"/>
          <w:sz w:val="13"/>
          <w:szCs w:val="13"/>
          <w:lang w:val="fr-CH"/>
        </w:rPr>
        <w:t>Données événementielles liées à votre réservation/participation telles que nom de l'événement, date de l'événement, heure de l'événement, lieu de l'événement, options de réservation choisies, mode de transport vers l'événement, heure d'arrivée, intérêts sélectionnés, préférences alimentaires.</w:t>
      </w:r>
      <w:r w:rsidR="00ED4C99" w:rsidRPr="004E5DD7">
        <w:rPr>
          <w:rStyle w:val="Grundtext"/>
          <w:rFonts w:ascii="Arial" w:hAnsi="Arial" w:cs="Arial"/>
          <w:color w:val="auto"/>
          <w:position w:val="0"/>
          <w:sz w:val="13"/>
          <w:szCs w:val="13"/>
          <w:lang w:val="fr-CH"/>
        </w:rPr>
        <w:br/>
      </w:r>
    </w:p>
    <w:p w14:paraId="547688FF" w14:textId="50118D8C" w:rsidR="00C50BA0" w:rsidRPr="00080383" w:rsidRDefault="00080383" w:rsidP="00C50BA0">
      <w:pPr>
        <w:pStyle w:val="ListParagraph"/>
        <w:spacing w:after="120" w:line="259" w:lineRule="auto"/>
        <w:ind w:left="360"/>
        <w:jc w:val="both"/>
        <w:rPr>
          <w:rFonts w:ascii="Arial" w:hAnsi="Arial" w:cs="Arial"/>
          <w:sz w:val="13"/>
          <w:szCs w:val="13"/>
          <w:lang w:val="fr-CH"/>
        </w:rPr>
      </w:pPr>
      <w:r w:rsidRPr="00080383">
        <w:rPr>
          <w:rFonts w:ascii="Arial" w:hAnsi="Arial" w:cs="Arial"/>
          <w:sz w:val="13"/>
          <w:szCs w:val="13"/>
          <w:lang w:val="fr-CH"/>
        </w:rPr>
        <w:t>Données en ligne telles que l'heure de consultation du site web de l'événement, nom des pages Internet visitées, adresse IP de votre ordinateur ou appareil mobile, adresse du site web à partir duquel vous êtes arrivé sur notre site, informations dans les formulaires, clics sur le contenu du site, ainsi que la manière dont vous utilisez nos services et les données d'utilisation de l'application Oniva pour les appareils mobiles.</w:t>
      </w:r>
    </w:p>
    <w:p w14:paraId="33DDB0B9" w14:textId="77777777" w:rsidR="00080383" w:rsidRPr="00080383" w:rsidRDefault="00080383" w:rsidP="00C50BA0">
      <w:pPr>
        <w:pStyle w:val="ListParagraph"/>
        <w:spacing w:after="120" w:line="259" w:lineRule="auto"/>
        <w:ind w:left="360"/>
        <w:jc w:val="both"/>
        <w:rPr>
          <w:rStyle w:val="Grundtext"/>
          <w:rFonts w:ascii="Arial" w:hAnsi="Arial" w:cs="Arial"/>
          <w:color w:val="auto"/>
          <w:position w:val="0"/>
          <w:sz w:val="13"/>
          <w:szCs w:val="13"/>
          <w:lang w:val="fr-CH"/>
        </w:rPr>
      </w:pPr>
    </w:p>
    <w:p w14:paraId="5BF9F5B2" w14:textId="2DB6512D" w:rsidR="00CF7765" w:rsidRPr="00080383" w:rsidRDefault="00080383" w:rsidP="00ED4C99">
      <w:pPr>
        <w:pStyle w:val="ListParagraph"/>
        <w:numPr>
          <w:ilvl w:val="0"/>
          <w:numId w:val="11"/>
        </w:numPr>
        <w:spacing w:after="120" w:line="259" w:lineRule="auto"/>
        <w:jc w:val="both"/>
        <w:rPr>
          <w:rStyle w:val="Grundtext"/>
          <w:rFonts w:ascii="Arial" w:hAnsi="Arial" w:cs="Arial"/>
          <w:color w:val="auto"/>
          <w:position w:val="0"/>
          <w:sz w:val="13"/>
          <w:szCs w:val="13"/>
          <w:lang w:val="fr-CH"/>
        </w:rPr>
      </w:pPr>
      <w:r w:rsidRPr="00080383">
        <w:rPr>
          <w:rFonts w:ascii="Arial" w:hAnsi="Arial" w:cs="Arial"/>
          <w:sz w:val="13"/>
          <w:szCs w:val="13"/>
          <w:lang w:val="fr-CH"/>
        </w:rPr>
        <w:t>Si vous nous fournissez des informations de carte de crédit, nous les utilisons uniquement pour vérifier votre capacité de paiement et prélever le montant correspondant. Oniva a confié le traitement des paiements par carte de crédit à un prestataire externe. Ce prestataire n'est pas autorisé à stocker, conserver ou utiliser les données fournies par vous, sauf dans le seul but de traiter le paiement par carte de crédit pour nous.</w:t>
      </w:r>
    </w:p>
    <w:p w14:paraId="07C442D7" w14:textId="77777777" w:rsidR="00ED4C99" w:rsidRPr="00080383" w:rsidRDefault="00ED4C99" w:rsidP="00ED4C99">
      <w:pPr>
        <w:spacing w:after="120" w:line="259" w:lineRule="auto"/>
        <w:jc w:val="both"/>
        <w:rPr>
          <w:rStyle w:val="Grundtext"/>
          <w:rFonts w:ascii="Arial" w:hAnsi="Arial" w:cs="Arial"/>
          <w:color w:val="auto"/>
          <w:position w:val="0"/>
          <w:sz w:val="13"/>
          <w:szCs w:val="13"/>
          <w:lang w:val="fr-CH"/>
        </w:rPr>
      </w:pPr>
    </w:p>
    <w:p w14:paraId="1F538628"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5. Cookies</w:t>
      </w:r>
    </w:p>
    <w:p w14:paraId="624E73DC" w14:textId="785A6760" w:rsidR="00CF7765" w:rsidRPr="00080383" w:rsidRDefault="00080383" w:rsidP="00ED4C99">
      <w:pPr>
        <w:spacing w:after="120" w:line="259" w:lineRule="auto"/>
        <w:jc w:val="both"/>
        <w:rPr>
          <w:rStyle w:val="Grundtext"/>
          <w:rFonts w:ascii="Arial" w:hAnsi="Arial" w:cs="Arial"/>
          <w:color w:val="auto"/>
          <w:position w:val="0"/>
          <w:sz w:val="13"/>
          <w:szCs w:val="13"/>
          <w:lang w:val="fr-CH"/>
        </w:rPr>
      </w:pPr>
      <w:r w:rsidRPr="00080383">
        <w:rPr>
          <w:rFonts w:ascii="Arial" w:hAnsi="Arial" w:cs="Arial"/>
          <w:sz w:val="13"/>
          <w:szCs w:val="13"/>
          <w:lang w:val="fr-CH"/>
        </w:rPr>
        <w:t>Ce site web utilise des cookies. Ce sont de petits fichiers texte qui permettent de stocker des informations spécifiques sur l'utilisateur pendant qu'il utilise le site web. Les cookies permettent notamment de déterminer la fréquence d'utilisation et le nombre d'utilisateurs des pages, d'analyser les comportements d'utilisation des pages, de déterminer l'adresse IP ainsi que le système d'exploitation utilisé, mais aussi de rendre notre offre plus conviviale. Les cookies restent stockés après la fin d'une session de navigation et peuvent être récupérés lors d'une nouvelle visite. Si vous ne le souhaitez pas, vous devez configurer votre navigateur Internet pour qu'il refuse les cookies.</w:t>
      </w:r>
    </w:p>
    <w:p w14:paraId="76BFBC20" w14:textId="77777777" w:rsidR="00CF7765" w:rsidRPr="00080383" w:rsidRDefault="00CF7765" w:rsidP="00EB6EFB">
      <w:pPr>
        <w:spacing w:after="120" w:line="259" w:lineRule="auto"/>
        <w:jc w:val="both"/>
        <w:rPr>
          <w:rStyle w:val="Grundtext"/>
          <w:rFonts w:ascii="Arial" w:hAnsi="Arial" w:cs="Arial"/>
          <w:color w:val="auto"/>
          <w:position w:val="0"/>
          <w:sz w:val="13"/>
          <w:szCs w:val="13"/>
          <w:lang w:val="fr-CH"/>
        </w:rPr>
      </w:pPr>
    </w:p>
    <w:p w14:paraId="34A10579" w14:textId="1FD551BD" w:rsidR="00CF7765" w:rsidRPr="00496D6C" w:rsidRDefault="00CF7765" w:rsidP="00EB6EFB">
      <w:pPr>
        <w:spacing w:after="120" w:line="259" w:lineRule="auto"/>
        <w:jc w:val="both"/>
        <w:rPr>
          <w:rStyle w:val="Grundtext"/>
          <w:rFonts w:ascii="Arial" w:hAnsi="Arial" w:cs="Arial"/>
          <w:b/>
          <w:bCs/>
          <w:color w:val="auto"/>
          <w:position w:val="0"/>
          <w:sz w:val="13"/>
          <w:szCs w:val="13"/>
          <w:lang w:val="fr-CH"/>
        </w:rPr>
      </w:pPr>
      <w:r w:rsidRPr="00496D6C">
        <w:rPr>
          <w:rStyle w:val="Grundtext"/>
          <w:rFonts w:ascii="Arial" w:hAnsi="Arial" w:cs="Arial"/>
          <w:b/>
          <w:bCs/>
          <w:color w:val="auto"/>
          <w:position w:val="0"/>
          <w:sz w:val="13"/>
          <w:szCs w:val="13"/>
          <w:lang w:val="fr-CH"/>
        </w:rPr>
        <w:t xml:space="preserve">6. </w:t>
      </w:r>
      <w:r w:rsidR="00496D6C" w:rsidRPr="00496D6C">
        <w:rPr>
          <w:rFonts w:ascii="Arial" w:hAnsi="Arial" w:cs="Arial"/>
          <w:b/>
          <w:bCs/>
          <w:sz w:val="13"/>
          <w:szCs w:val="13"/>
          <w:lang w:val="fr-CH"/>
        </w:rPr>
        <w:t>Photos et enregistrements vidéo pendant l'événement</w:t>
      </w:r>
    </w:p>
    <w:p w14:paraId="205BB186" w14:textId="1C66A775" w:rsidR="00CF7765" w:rsidRPr="00496D6C" w:rsidRDefault="00496D6C" w:rsidP="00EB6EFB">
      <w:pPr>
        <w:spacing w:after="120" w:line="259" w:lineRule="auto"/>
        <w:jc w:val="both"/>
        <w:rPr>
          <w:rStyle w:val="Grundtext"/>
          <w:rFonts w:ascii="Arial" w:hAnsi="Arial" w:cs="Arial"/>
          <w:color w:val="auto"/>
          <w:position w:val="0"/>
          <w:sz w:val="13"/>
          <w:szCs w:val="13"/>
          <w:lang w:val="fr-CH"/>
        </w:rPr>
      </w:pPr>
      <w:r w:rsidRPr="00496D6C">
        <w:rPr>
          <w:rFonts w:ascii="Arial" w:hAnsi="Arial" w:cs="Arial"/>
          <w:sz w:val="13"/>
          <w:szCs w:val="13"/>
          <w:lang w:val="fr-CH"/>
        </w:rPr>
        <w:t xml:space="preserve">Dans le cadre des événements, des photos et des enregistrements vidéo peuvent être réalisés. En participant à l'événement, vous acceptez la prise et l'utilisation de ces enregistrements aux fins suivantes </w:t>
      </w:r>
      <w:r w:rsidR="00CF7765" w:rsidRPr="00496D6C">
        <w:rPr>
          <w:rStyle w:val="Grundtext"/>
          <w:rFonts w:ascii="Arial" w:hAnsi="Arial" w:cs="Arial"/>
          <w:color w:val="auto"/>
          <w:position w:val="0"/>
          <w:sz w:val="13"/>
          <w:szCs w:val="13"/>
          <w:lang w:val="fr-CH"/>
        </w:rPr>
        <w:t>:</w:t>
      </w:r>
    </w:p>
    <w:p w14:paraId="003064D9" w14:textId="48560923" w:rsidR="00CF7765" w:rsidRPr="00496D6C" w:rsidRDefault="00496D6C" w:rsidP="00EB6EFB">
      <w:pPr>
        <w:spacing w:after="120" w:line="259" w:lineRule="auto"/>
        <w:jc w:val="both"/>
        <w:rPr>
          <w:rStyle w:val="Grundtext"/>
          <w:rFonts w:ascii="Arial" w:hAnsi="Arial" w:cs="Arial"/>
          <w:color w:val="auto"/>
          <w:position w:val="0"/>
          <w:sz w:val="13"/>
          <w:szCs w:val="13"/>
          <w:lang w:val="fr-CH"/>
        </w:rPr>
      </w:pPr>
      <w:r w:rsidRPr="00496D6C">
        <w:rPr>
          <w:rFonts w:ascii="Arial" w:hAnsi="Arial" w:cs="Arial"/>
          <w:sz w:val="13"/>
          <w:szCs w:val="13"/>
          <w:lang w:val="fr-CH"/>
        </w:rPr>
        <w:t>Les enregistrements seront utilisés à des fins de documentation, d'information et de publicité. Cela peut inclure la publication sur notre site web, sur nos réseaux sociaux, dans des médias imprimés et dans d'autres publications</w:t>
      </w:r>
      <w:r w:rsidR="00CF7765" w:rsidRPr="00496D6C">
        <w:rPr>
          <w:rStyle w:val="Grundtext"/>
          <w:rFonts w:ascii="Arial" w:hAnsi="Arial" w:cs="Arial"/>
          <w:color w:val="auto"/>
          <w:position w:val="0"/>
          <w:sz w:val="13"/>
          <w:szCs w:val="13"/>
          <w:lang w:val="fr-CH"/>
        </w:rPr>
        <w:t>.</w:t>
      </w:r>
    </w:p>
    <w:p w14:paraId="773E103B" w14:textId="77777777" w:rsidR="00ED4C99" w:rsidRPr="00496D6C" w:rsidRDefault="00ED4C99" w:rsidP="00EB6EFB">
      <w:pPr>
        <w:spacing w:after="120" w:line="259" w:lineRule="auto"/>
        <w:jc w:val="both"/>
        <w:rPr>
          <w:rStyle w:val="Grundtext"/>
          <w:rFonts w:ascii="Arial" w:hAnsi="Arial" w:cs="Arial"/>
          <w:color w:val="auto"/>
          <w:position w:val="0"/>
          <w:sz w:val="13"/>
          <w:szCs w:val="13"/>
          <w:lang w:val="fr-CH"/>
        </w:rPr>
      </w:pPr>
    </w:p>
    <w:p w14:paraId="5B9991DA" w14:textId="567507FF" w:rsidR="00CF7765" w:rsidRPr="00496D6C" w:rsidRDefault="00CF7765" w:rsidP="00EB6EFB">
      <w:pPr>
        <w:spacing w:after="120" w:line="259" w:lineRule="auto"/>
        <w:jc w:val="both"/>
        <w:rPr>
          <w:rStyle w:val="Grundtext"/>
          <w:rFonts w:ascii="Arial" w:hAnsi="Arial" w:cs="Arial"/>
          <w:b/>
          <w:bCs/>
          <w:color w:val="auto"/>
          <w:position w:val="0"/>
          <w:sz w:val="13"/>
          <w:szCs w:val="13"/>
          <w:lang w:val="fr-CH"/>
        </w:rPr>
      </w:pPr>
      <w:r w:rsidRPr="00496D6C">
        <w:rPr>
          <w:rStyle w:val="Grundtext"/>
          <w:rFonts w:ascii="Arial" w:hAnsi="Arial" w:cs="Arial"/>
          <w:b/>
          <w:bCs/>
          <w:color w:val="auto"/>
          <w:position w:val="0"/>
          <w:sz w:val="13"/>
          <w:szCs w:val="13"/>
          <w:lang w:val="fr-CH"/>
        </w:rPr>
        <w:t xml:space="preserve">7. </w:t>
      </w:r>
      <w:r w:rsidR="00496D6C" w:rsidRPr="00496D6C">
        <w:rPr>
          <w:rFonts w:ascii="Arial" w:hAnsi="Arial" w:cs="Arial"/>
          <w:b/>
          <w:bCs/>
          <w:sz w:val="13"/>
          <w:szCs w:val="13"/>
          <w:lang w:val="fr-CH"/>
        </w:rPr>
        <w:t>Traitement des données à l'étranger par des tiers mandatés</w:t>
      </w:r>
    </w:p>
    <w:p w14:paraId="499E5B71" w14:textId="77777777" w:rsidR="00022D37" w:rsidRPr="00022D37" w:rsidRDefault="00022D37" w:rsidP="00EB6EFB">
      <w:pPr>
        <w:spacing w:after="120" w:line="259" w:lineRule="auto"/>
        <w:jc w:val="both"/>
        <w:rPr>
          <w:rFonts w:ascii="Arial" w:hAnsi="Arial" w:cs="Arial"/>
          <w:sz w:val="13"/>
          <w:szCs w:val="13"/>
          <w:lang w:val="fr-CH"/>
        </w:rPr>
      </w:pPr>
      <w:r w:rsidRPr="00022D37">
        <w:rPr>
          <w:rFonts w:ascii="Arial" w:hAnsi="Arial" w:cs="Arial"/>
          <w:sz w:val="13"/>
          <w:szCs w:val="13"/>
          <w:lang w:val="fr-CH"/>
        </w:rPr>
        <w:t>Pour obtenir des informations sur l'utilisation de la solution Oniva et améliorer l'offre, Oniva utilise des outils d'analyse web. Ces outils sont généralement fournis par un tiers. Les informations recueillies à cette fin sur l'utilisation d'un site web sont généralement transmises au serveur du tiers par l'utilisation de cookies. Selon le tiers, ces serveurs peuvent se trouver à l'étranger. La transmission des données se fait avec la réduction des adresses IP, ce qui empêche l'identification des appareils individuels. L'adresse IP transmise par votre navigateur dans le cadre de l'utilisation des outils de tiers ne sera pas combinée avec d'autres données de ces tiers. La transmission de ces informations par des tiers n'a lieu que sur la base de prescriptions légales ou dans le cadre du traitement des données de commande.</w:t>
      </w:r>
    </w:p>
    <w:p w14:paraId="651EC751" w14:textId="690B3C90" w:rsidR="00CF7765" w:rsidRPr="00022D37" w:rsidRDefault="00022D37" w:rsidP="00EB6EFB">
      <w:pPr>
        <w:spacing w:after="120" w:line="259" w:lineRule="auto"/>
        <w:jc w:val="both"/>
        <w:rPr>
          <w:rStyle w:val="Grundtext"/>
          <w:rFonts w:ascii="Arial" w:hAnsi="Arial" w:cs="Arial"/>
          <w:color w:val="auto"/>
          <w:position w:val="0"/>
          <w:sz w:val="13"/>
          <w:szCs w:val="13"/>
          <w:lang w:val="fr-CH"/>
        </w:rPr>
      </w:pPr>
      <w:r w:rsidRPr="00022D37">
        <w:rPr>
          <w:rFonts w:ascii="Arial" w:hAnsi="Arial" w:cs="Arial"/>
          <w:sz w:val="13"/>
          <w:szCs w:val="13"/>
          <w:lang w:val="fr-CH"/>
        </w:rPr>
        <w:t xml:space="preserve">L'accord de traitement des données de commande d'Oniva est disponible à l'adresse suivante : </w:t>
      </w:r>
      <w:r w:rsidR="00CF7765" w:rsidRPr="00022D37">
        <w:rPr>
          <w:rStyle w:val="Grundtext"/>
          <w:rFonts w:ascii="Arial" w:hAnsi="Arial" w:cs="Arial"/>
          <w:color w:val="auto"/>
          <w:position w:val="0"/>
          <w:sz w:val="13"/>
          <w:szCs w:val="13"/>
          <w:lang w:val="fr-CH"/>
        </w:rPr>
        <w:t xml:space="preserve"> </w:t>
      </w:r>
      <w:hyperlink r:id="rId11" w:history="1">
        <w:r w:rsidR="00CF7765" w:rsidRPr="00022D37">
          <w:rPr>
            <w:rStyle w:val="Hyperlink"/>
            <w:rFonts w:ascii="Arial" w:hAnsi="Arial" w:cs="Arial"/>
            <w:sz w:val="13"/>
            <w:szCs w:val="13"/>
            <w:lang w:val="fr-CH"/>
          </w:rPr>
          <w:t>https://www.oniva.events/data-processing</w:t>
        </w:r>
      </w:hyperlink>
      <w:r w:rsidR="00CF7765" w:rsidRPr="00022D37">
        <w:rPr>
          <w:rStyle w:val="Grundtext"/>
          <w:rFonts w:ascii="Arial" w:hAnsi="Arial" w:cs="Arial"/>
          <w:color w:val="auto"/>
          <w:position w:val="0"/>
          <w:sz w:val="13"/>
          <w:szCs w:val="13"/>
          <w:lang w:val="fr-CH"/>
        </w:rPr>
        <w:t>.</w:t>
      </w:r>
    </w:p>
    <w:p w14:paraId="457DFE3D" w14:textId="00A1F7F4" w:rsidR="00CF7765" w:rsidRPr="00022D37" w:rsidRDefault="00022D37" w:rsidP="00EB6EFB">
      <w:pPr>
        <w:spacing w:after="120" w:line="259" w:lineRule="auto"/>
        <w:jc w:val="both"/>
        <w:rPr>
          <w:rStyle w:val="Grundtext"/>
          <w:rFonts w:ascii="Arial" w:hAnsi="Arial" w:cs="Arial"/>
          <w:color w:val="auto"/>
          <w:position w:val="0"/>
          <w:sz w:val="13"/>
          <w:szCs w:val="13"/>
          <w:lang w:val="fr-CH"/>
        </w:rPr>
      </w:pPr>
      <w:r w:rsidRPr="00022D37">
        <w:rPr>
          <w:rFonts w:ascii="Arial" w:hAnsi="Arial" w:cs="Arial"/>
          <w:sz w:val="13"/>
          <w:szCs w:val="13"/>
          <w:lang w:val="fr-CH"/>
        </w:rPr>
        <w:t>Les emplacements des fournisseurs et prestataires de services étrangers peuvent être aux États-Unis ou dans d'autres pays dont les lois sur la protection des données offrent un niveau de protection inférieur à celui de la Suisse. Dans ce cas, Oniva assure une protection contractuellement adéquate conformément aux lois en vigueur en Suisse, par exemple en concluant avec les destinataires des clauses contractuelles types de l'UE. Il s'agit d'une série de clauses contractuelles introduites par la Commission européenne pour garantir une protection adéquate des données personnelles lors des transferts transfrontaliers.</w:t>
      </w:r>
    </w:p>
    <w:p w14:paraId="4CCEDDD5" w14:textId="77777777" w:rsidR="00960942" w:rsidRDefault="00960942" w:rsidP="00EB6EFB">
      <w:pPr>
        <w:spacing w:after="120" w:line="259" w:lineRule="auto"/>
        <w:jc w:val="both"/>
        <w:rPr>
          <w:rStyle w:val="Grundtext"/>
          <w:rFonts w:ascii="Arial" w:hAnsi="Arial" w:cs="Arial"/>
          <w:b/>
          <w:bCs/>
          <w:color w:val="auto"/>
          <w:position w:val="0"/>
          <w:sz w:val="13"/>
          <w:szCs w:val="13"/>
          <w:lang w:val="fr-CH"/>
        </w:rPr>
      </w:pPr>
    </w:p>
    <w:p w14:paraId="45B6BDBF" w14:textId="0E9A3423" w:rsidR="00960942" w:rsidRPr="00960942" w:rsidRDefault="00CF7765" w:rsidP="00EB6EFB">
      <w:pPr>
        <w:spacing w:after="120" w:line="259" w:lineRule="auto"/>
        <w:jc w:val="both"/>
        <w:rPr>
          <w:rFonts w:ascii="Arial" w:hAnsi="Arial" w:cs="Arial"/>
          <w:b/>
          <w:bCs/>
          <w:sz w:val="13"/>
          <w:szCs w:val="13"/>
          <w:lang w:val="fr-CH"/>
        </w:rPr>
      </w:pPr>
      <w:r w:rsidRPr="00960942">
        <w:rPr>
          <w:rStyle w:val="Grundtext"/>
          <w:rFonts w:ascii="Arial" w:hAnsi="Arial" w:cs="Arial"/>
          <w:b/>
          <w:bCs/>
          <w:color w:val="auto"/>
          <w:position w:val="0"/>
          <w:sz w:val="13"/>
          <w:szCs w:val="13"/>
          <w:lang w:val="fr-CH"/>
        </w:rPr>
        <w:t xml:space="preserve">8. </w:t>
      </w:r>
      <w:r w:rsidR="00960942" w:rsidRPr="00960942">
        <w:rPr>
          <w:rFonts w:ascii="Arial" w:hAnsi="Arial" w:cs="Arial"/>
          <w:b/>
          <w:bCs/>
          <w:sz w:val="13"/>
          <w:szCs w:val="13"/>
          <w:lang w:val="fr-CH"/>
        </w:rPr>
        <w:t>Vos droits concernant vos données personnelles</w:t>
      </w:r>
    </w:p>
    <w:p w14:paraId="16568BAB" w14:textId="6C8160A1" w:rsidR="00CF7765" w:rsidRPr="00960942" w:rsidRDefault="00960942" w:rsidP="00EB6EFB">
      <w:pPr>
        <w:spacing w:after="120" w:line="259" w:lineRule="auto"/>
        <w:jc w:val="both"/>
        <w:rPr>
          <w:rFonts w:ascii="Arial" w:hAnsi="Arial" w:cs="Arial"/>
          <w:sz w:val="13"/>
          <w:szCs w:val="13"/>
          <w:lang w:val="fr-CH"/>
        </w:rPr>
      </w:pPr>
      <w:r w:rsidRPr="00960942">
        <w:rPr>
          <w:rFonts w:ascii="Arial" w:hAnsi="Arial" w:cs="Arial"/>
          <w:sz w:val="13"/>
          <w:szCs w:val="13"/>
          <w:lang w:val="fr-CH"/>
        </w:rPr>
        <w:t>Vous avez le droit de demander à tout moment, par écrit et gratuitement, des informations sur les données personnelles que nous traitons vous concernant. Vous pouvez nous envoyer votre demande d'information par écrit, accompagnée d'une copie de votre carte d'identité ou de votre passeport, à notre adresse postale. En outre, vous avez le droit de demander la rectification, la suppression ou la limitation du traitement de vos données personnelles et de vous opposer au traitement de vos données. En cas de violation des lois sur la protection des données, vous avez le droit de déposer une plainte auprès d'une autorité de surveillance.</w:t>
      </w:r>
    </w:p>
    <w:p w14:paraId="79949B7A" w14:textId="77777777" w:rsidR="00960942" w:rsidRPr="00960942" w:rsidRDefault="00960942" w:rsidP="00EB6EFB">
      <w:pPr>
        <w:spacing w:after="120" w:line="259" w:lineRule="auto"/>
        <w:jc w:val="both"/>
        <w:rPr>
          <w:rStyle w:val="Grundtext"/>
          <w:rFonts w:ascii="Arial" w:hAnsi="Arial" w:cs="Arial"/>
          <w:color w:val="auto"/>
          <w:position w:val="0"/>
          <w:sz w:val="13"/>
          <w:szCs w:val="13"/>
          <w:lang w:val="fr-CH"/>
        </w:rPr>
      </w:pPr>
    </w:p>
    <w:p w14:paraId="1138E7E1" w14:textId="3A0534D9" w:rsidR="00CF7765" w:rsidRPr="00EB5A09" w:rsidRDefault="00CF7765" w:rsidP="00EB6EFB">
      <w:pPr>
        <w:spacing w:after="120" w:line="259" w:lineRule="auto"/>
        <w:jc w:val="both"/>
        <w:rPr>
          <w:rStyle w:val="Grundtext"/>
          <w:rFonts w:ascii="Arial" w:hAnsi="Arial" w:cs="Arial"/>
          <w:b/>
          <w:bCs/>
          <w:color w:val="auto"/>
          <w:position w:val="0"/>
          <w:sz w:val="13"/>
          <w:szCs w:val="13"/>
          <w:lang w:val="fr-CH"/>
        </w:rPr>
      </w:pPr>
      <w:r w:rsidRPr="00EB5A09">
        <w:rPr>
          <w:rStyle w:val="Grundtext"/>
          <w:rFonts w:ascii="Arial" w:hAnsi="Arial" w:cs="Arial"/>
          <w:b/>
          <w:bCs/>
          <w:color w:val="auto"/>
          <w:position w:val="0"/>
          <w:sz w:val="13"/>
          <w:szCs w:val="13"/>
          <w:lang w:val="fr-CH"/>
        </w:rPr>
        <w:t xml:space="preserve">9. </w:t>
      </w:r>
      <w:r w:rsidR="00960942" w:rsidRPr="00EB5A09">
        <w:rPr>
          <w:rFonts w:ascii="Arial" w:hAnsi="Arial" w:cs="Arial"/>
          <w:b/>
          <w:bCs/>
          <w:sz w:val="13"/>
          <w:szCs w:val="13"/>
          <w:lang w:val="fr-CH"/>
        </w:rPr>
        <w:t xml:space="preserve">Comment pouvons-nous modifier cette déclaration </w:t>
      </w:r>
      <w:r w:rsidRPr="00EB5A09">
        <w:rPr>
          <w:rStyle w:val="Grundtext"/>
          <w:rFonts w:ascii="Arial" w:hAnsi="Arial" w:cs="Arial"/>
          <w:b/>
          <w:bCs/>
          <w:color w:val="auto"/>
          <w:position w:val="0"/>
          <w:sz w:val="13"/>
          <w:szCs w:val="13"/>
          <w:lang w:val="fr-CH"/>
        </w:rPr>
        <w:t>?</w:t>
      </w:r>
    </w:p>
    <w:p w14:paraId="4F246486" w14:textId="63C89395" w:rsidR="00CF7765" w:rsidRPr="00EB5A09" w:rsidRDefault="00EB5A09" w:rsidP="00EB6EFB">
      <w:pPr>
        <w:spacing w:after="120" w:line="259" w:lineRule="auto"/>
        <w:jc w:val="both"/>
        <w:rPr>
          <w:rStyle w:val="Grundtext"/>
          <w:rFonts w:ascii="Arial" w:hAnsi="Arial" w:cs="Arial"/>
          <w:color w:val="auto"/>
          <w:position w:val="0"/>
          <w:sz w:val="13"/>
          <w:szCs w:val="13"/>
          <w:lang w:val="fr-CH"/>
        </w:rPr>
      </w:pPr>
      <w:r w:rsidRPr="00EB5A09">
        <w:rPr>
          <w:rFonts w:ascii="Arial" w:hAnsi="Arial" w:cs="Arial"/>
          <w:sz w:val="13"/>
          <w:szCs w:val="13"/>
          <w:lang w:val="fr-CH"/>
        </w:rPr>
        <w:t>Nous nous réservons le droit de modifier cette déclaration à tout moment. La version publiée sur notre site Internet fait foi. En utilisant le logiciel événementiel Oniva, vous acceptez la déclaration en vigueur.</w:t>
      </w:r>
    </w:p>
    <w:p w14:paraId="423154F4" w14:textId="77777777" w:rsidR="00CF7765" w:rsidRPr="00EB5A09" w:rsidRDefault="00CF7765" w:rsidP="00EB6EFB">
      <w:pPr>
        <w:spacing w:after="120" w:line="259" w:lineRule="auto"/>
        <w:jc w:val="both"/>
        <w:rPr>
          <w:rStyle w:val="Grundtext"/>
          <w:rFonts w:ascii="Arial" w:hAnsi="Arial" w:cs="Arial"/>
          <w:color w:val="auto"/>
          <w:position w:val="0"/>
          <w:sz w:val="13"/>
          <w:szCs w:val="13"/>
          <w:lang w:val="fr-CH"/>
        </w:rPr>
      </w:pPr>
    </w:p>
    <w:p w14:paraId="7B3E6002" w14:textId="0D1A394F" w:rsidR="00AF16FA" w:rsidRPr="003319A0" w:rsidRDefault="00EB5A09" w:rsidP="00EB6EFB">
      <w:pPr>
        <w:spacing w:after="120" w:line="259" w:lineRule="auto"/>
        <w:jc w:val="both"/>
        <w:rPr>
          <w:rStyle w:val="Grundtext"/>
          <w:rFonts w:ascii="Arial" w:hAnsi="Arial" w:cs="Arial"/>
          <w:color w:val="auto"/>
          <w:position w:val="0"/>
          <w:sz w:val="13"/>
          <w:szCs w:val="13"/>
        </w:rPr>
      </w:pPr>
      <w:r w:rsidRPr="00EB5A09">
        <w:rPr>
          <w:rFonts w:ascii="Arial" w:hAnsi="Arial" w:cs="Arial"/>
          <w:sz w:val="13"/>
          <w:szCs w:val="13"/>
        </w:rPr>
        <w:t xml:space="preserve">Dernière mise à jour en </w:t>
      </w:r>
      <w:r>
        <w:rPr>
          <w:rStyle w:val="Grundtext"/>
          <w:rFonts w:ascii="Arial" w:hAnsi="Arial" w:cs="Arial"/>
          <w:color w:val="auto"/>
          <w:position w:val="0"/>
          <w:sz w:val="13"/>
          <w:szCs w:val="13"/>
          <w:highlight w:val="yellow"/>
        </w:rPr>
        <w:t>m</w:t>
      </w:r>
      <w:r w:rsidR="00CF7765" w:rsidRPr="003319A0">
        <w:rPr>
          <w:rStyle w:val="Grundtext"/>
          <w:rFonts w:ascii="Arial" w:hAnsi="Arial" w:cs="Arial"/>
          <w:color w:val="auto"/>
          <w:position w:val="0"/>
          <w:sz w:val="13"/>
          <w:szCs w:val="13"/>
          <w:highlight w:val="yellow"/>
        </w:rPr>
        <w:t>ai 2024</w:t>
      </w:r>
      <w:r w:rsidR="00ED4C99" w:rsidRPr="003319A0">
        <w:rPr>
          <w:rStyle w:val="Grundtext"/>
          <w:rFonts w:ascii="Arial" w:hAnsi="Arial" w:cs="Arial"/>
          <w:color w:val="auto"/>
          <w:position w:val="0"/>
          <w:sz w:val="13"/>
          <w:szCs w:val="13"/>
        </w:rPr>
        <w:t>.</w:t>
      </w:r>
    </w:p>
    <w:sectPr w:rsidR="00AF16FA" w:rsidRPr="003319A0" w:rsidSect="003B027F">
      <w:headerReference w:type="default" r:id="rId12"/>
      <w:footerReference w:type="default" r:id="rId13"/>
      <w:pgSz w:w="11900" w:h="16840" w:code="9"/>
      <w:pgMar w:top="-1843" w:right="329" w:bottom="284" w:left="805" w:header="0" w:footer="283"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4AABB" w14:textId="77777777" w:rsidR="005F41A7" w:rsidRDefault="005F41A7" w:rsidP="001C7281">
      <w:pPr>
        <w:spacing w:after="0"/>
      </w:pPr>
      <w:r>
        <w:separator/>
      </w:r>
    </w:p>
  </w:endnote>
  <w:endnote w:type="continuationSeparator" w:id="0">
    <w:p w14:paraId="33E72A32" w14:textId="77777777" w:rsidR="005F41A7" w:rsidRDefault="005F41A7" w:rsidP="001C7281">
      <w:pPr>
        <w:spacing w:after="0"/>
      </w:pPr>
      <w:r>
        <w:continuationSeparator/>
      </w:r>
    </w:p>
  </w:endnote>
  <w:endnote w:type="continuationNotice" w:id="1">
    <w:p w14:paraId="62DEA614" w14:textId="77777777" w:rsidR="00307268" w:rsidRDefault="00307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think Sans">
    <w:panose1 w:val="00000000000000000000"/>
    <w:charset w:val="00"/>
    <w:family w:val="auto"/>
    <w:pitch w:val="variable"/>
    <w:sig w:usb0="A00002FF" w:usb1="4000A47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TheSansB-W3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heSansB-W7Bold">
    <w:altName w:val="Calibri"/>
    <w:panose1 w:val="00000000000000000000"/>
    <w:charset w:val="4D"/>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 Swisscom">
    <w:altName w:val="Calibri"/>
    <w:charset w:val="00"/>
    <w:family w:val="swiss"/>
    <w:pitch w:val="variable"/>
    <w:sig w:usb0="80000027" w:usb1="5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DEDF" w14:textId="59259D7C" w:rsidR="003B027F" w:rsidRPr="003B027F" w:rsidRDefault="003B027F" w:rsidP="00A45EAF">
    <w:pPr>
      <w:widowControl w:val="0"/>
      <w:tabs>
        <w:tab w:val="left" w:pos="170"/>
      </w:tabs>
      <w:autoSpaceDE w:val="0"/>
      <w:autoSpaceDN w:val="0"/>
      <w:adjustRightInd w:val="0"/>
      <w:spacing w:after="0" w:line="150" w:lineRule="atLeast"/>
      <w:textAlignment w:val="baseline"/>
      <w:rPr>
        <w:rFonts w:ascii="TheSansB-W7Bold" w:hAnsi="TheSansB-W7Bold" w:cs="TheSansB-W7Bold"/>
        <w:b/>
        <w:bCs/>
        <w:color w:val="000000"/>
        <w:sz w:val="19"/>
        <w:szCs w:val="15"/>
      </w:rPr>
    </w:pPr>
  </w:p>
  <w:p w14:paraId="23408B9A" w14:textId="1629E506" w:rsidR="007A07AE" w:rsidRPr="00E86A62" w:rsidRDefault="007A07AE" w:rsidP="005E265D">
    <w:pPr>
      <w:pStyle w:val="EinfAbs"/>
      <w:tabs>
        <w:tab w:val="right" w:pos="227"/>
        <w:tab w:val="left" w:pos="510"/>
        <w:tab w:val="left" w:pos="3261"/>
        <w:tab w:val="right" w:pos="10665"/>
      </w:tabs>
      <w:spacing w:line="150" w:lineRule="atLeast"/>
      <w:jc w:val="center"/>
      <w:rPr>
        <w:rFonts w:ascii="TheSans Swisscom" w:hAnsi="TheSans Swisscom" w:cs="TheSansB-W3Light"/>
        <w:sz w:val="12"/>
        <w:szCs w:val="12"/>
      </w:rPr>
    </w:pPr>
    <w:r w:rsidRPr="00E86A62">
      <w:rPr>
        <w:rFonts w:ascii="TheSans Swisscom" w:hAnsi="TheSans Swisscom" w:cs="TheSansB-W3Light"/>
        <w:sz w:val="12"/>
        <w:szCs w:val="12"/>
      </w:rPr>
      <w:t>www.</w:t>
    </w:r>
    <w:r w:rsidR="00BB49E0">
      <w:rPr>
        <w:rFonts w:ascii="TheSans Swisscom" w:hAnsi="TheSans Swisscom" w:cs="TheSansB-W3Light"/>
        <w:sz w:val="12"/>
        <w:szCs w:val="12"/>
      </w:rPr>
      <w:t>ORGANISATION.</w:t>
    </w:r>
    <w:r w:rsidR="005E265D">
      <w:rPr>
        <w:rFonts w:ascii="TheSans Swisscom" w:hAnsi="TheSans Swisscom" w:cs="TheSansB-W3Light"/>
        <w:sz w:val="12"/>
        <w:szCs w:val="12"/>
      </w:rPr>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AF45B" w14:textId="77777777" w:rsidR="005F41A7" w:rsidRDefault="005F41A7" w:rsidP="001C7281">
      <w:pPr>
        <w:spacing w:after="0"/>
      </w:pPr>
      <w:r>
        <w:separator/>
      </w:r>
    </w:p>
  </w:footnote>
  <w:footnote w:type="continuationSeparator" w:id="0">
    <w:p w14:paraId="5509BFAC" w14:textId="77777777" w:rsidR="005F41A7" w:rsidRDefault="005F41A7" w:rsidP="001C7281">
      <w:pPr>
        <w:spacing w:after="0"/>
      </w:pPr>
      <w:r>
        <w:continuationSeparator/>
      </w:r>
    </w:p>
  </w:footnote>
  <w:footnote w:type="continuationNotice" w:id="1">
    <w:p w14:paraId="3F4927A7" w14:textId="77777777" w:rsidR="00307268" w:rsidRDefault="003072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B06E" w14:textId="6209B521" w:rsidR="007A07AE" w:rsidRDefault="00255693" w:rsidP="00911D71">
    <w:pPr>
      <w:pStyle w:val="EinfAbs"/>
      <w:tabs>
        <w:tab w:val="left" w:pos="5529"/>
      </w:tabs>
      <w:ind w:left="-805"/>
    </w:pPr>
    <w:r>
      <w:rPr>
        <w:noProof/>
        <w:lang w:val="de-CH" w:eastAsia="de-CH"/>
      </w:rPr>
      <mc:AlternateContent>
        <mc:Choice Requires="wps">
          <w:drawing>
            <wp:anchor distT="45720" distB="45720" distL="114300" distR="114300" simplePos="0" relativeHeight="251658240" behindDoc="0" locked="0" layoutInCell="1" allowOverlap="1" wp14:anchorId="26D57A65" wp14:editId="202840EB">
              <wp:simplePos x="0" y="0"/>
              <wp:positionH relativeFrom="margin">
                <wp:align>right</wp:align>
              </wp:positionH>
              <wp:positionV relativeFrom="paragraph">
                <wp:posOffset>133350</wp:posOffset>
              </wp:positionV>
              <wp:extent cx="3448050" cy="96520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65200"/>
                      </a:xfrm>
                      <a:prstGeom prst="rect">
                        <a:avLst/>
                      </a:prstGeom>
                      <a:solidFill>
                        <a:srgbClr val="FFFFFF"/>
                      </a:solidFill>
                      <a:ln w="9525">
                        <a:noFill/>
                        <a:miter lim="800000"/>
                        <a:headEnd/>
                        <a:tailEnd/>
                      </a:ln>
                    </wps:spPr>
                    <wps:txbx>
                      <w:txbxContent>
                        <w:p w14:paraId="66F7FA73" w14:textId="37FB4315" w:rsidR="00255693" w:rsidRPr="00E73BA2" w:rsidRDefault="00E73BA2" w:rsidP="00E61765">
                          <w:pPr>
                            <w:spacing w:after="0"/>
                            <w:jc w:val="right"/>
                            <w:rPr>
                              <w:rFonts w:ascii="Rethink Sans" w:hAnsi="Rethink Sans"/>
                              <w:sz w:val="29"/>
                              <w:szCs w:val="29"/>
                              <w:lang w:val="fr-CH"/>
                            </w:rPr>
                          </w:pPr>
                          <w:r w:rsidRPr="00E73BA2">
                            <w:rPr>
                              <w:rFonts w:ascii="Rethink Sans" w:hAnsi="Rethink Sans"/>
                              <w:sz w:val="29"/>
                              <w:szCs w:val="29"/>
                              <w:lang w:val="fr-CH"/>
                            </w:rPr>
                            <w:t>Politique de confidentialité pour les participants à l'événement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57A65" id="_x0000_t202" coordsize="21600,21600" o:spt="202" path="m,l,21600r21600,l21600,xe">
              <v:stroke joinstyle="miter"/>
              <v:path gradientshapeok="t" o:connecttype="rect"/>
            </v:shapetype>
            <v:shape id="Textfeld 2" o:spid="_x0000_s1026" type="#_x0000_t202" style="position:absolute;left:0;text-align:left;margin-left:220.3pt;margin-top:10.5pt;width:271.5pt;height:7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83DA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" stroked="f">
              <v:textbox>
                <w:txbxContent>
                  <w:p w14:paraId="66F7FA73" w14:textId="37FB4315" w:rsidR="00255693" w:rsidRPr="00E73BA2" w:rsidRDefault="00E73BA2" w:rsidP="00E61765">
                    <w:pPr>
                      <w:spacing w:after="0"/>
                      <w:jc w:val="right"/>
                      <w:rPr>
                        <w:rFonts w:ascii="Rethink Sans" w:hAnsi="Rethink Sans"/>
                        <w:sz w:val="29"/>
                        <w:szCs w:val="29"/>
                        <w:lang w:val="fr-CH"/>
                      </w:rPr>
                    </w:pPr>
                    <w:r w:rsidRPr="00E73BA2">
                      <w:rPr>
                        <w:rFonts w:ascii="Rethink Sans" w:hAnsi="Rethink Sans"/>
                        <w:sz w:val="29"/>
                        <w:szCs w:val="29"/>
                        <w:lang w:val="fr-CH"/>
                      </w:rPr>
                      <w:t>Politique de confidentialité pour les participants à l'événement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12662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sz w:val="18"/>
        <w:szCs w:val="18"/>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E4533B"/>
    <w:multiLevelType w:val="multilevel"/>
    <w:tmpl w:val="09CE99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296520"/>
    <w:multiLevelType w:val="hybridMultilevel"/>
    <w:tmpl w:val="AE7C76E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2F15B90"/>
    <w:multiLevelType w:val="hybridMultilevel"/>
    <w:tmpl w:val="C486CC7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F640E3"/>
    <w:multiLevelType w:val="hybridMultilevel"/>
    <w:tmpl w:val="17240F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AE4D6C"/>
    <w:multiLevelType w:val="hybridMultilevel"/>
    <w:tmpl w:val="F5648470"/>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6D4DBB"/>
    <w:multiLevelType w:val="hybridMultilevel"/>
    <w:tmpl w:val="9540429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38695B31"/>
    <w:multiLevelType w:val="hybridMultilevel"/>
    <w:tmpl w:val="BDD8B5AE"/>
    <w:lvl w:ilvl="0" w:tplc="08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7798E"/>
    <w:multiLevelType w:val="hybridMultilevel"/>
    <w:tmpl w:val="FD8EF0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87C31AB"/>
    <w:multiLevelType w:val="hybridMultilevel"/>
    <w:tmpl w:val="C6286DFE"/>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56042A7"/>
    <w:multiLevelType w:val="hybridMultilevel"/>
    <w:tmpl w:val="68506150"/>
    <w:lvl w:ilvl="0" w:tplc="08070005">
      <w:start w:val="1"/>
      <w:numFmt w:val="bullet"/>
      <w:lvlText w:val=""/>
      <w:lvlJc w:val="left"/>
      <w:pPr>
        <w:ind w:left="720" w:hanging="72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478594">
    <w:abstractNumId w:val="8"/>
  </w:num>
  <w:num w:numId="2" w16cid:durableId="1377967249">
    <w:abstractNumId w:val="0"/>
  </w:num>
  <w:num w:numId="3" w16cid:durableId="2054227700">
    <w:abstractNumId w:val="10"/>
  </w:num>
  <w:num w:numId="4" w16cid:durableId="410857601">
    <w:abstractNumId w:val="4"/>
  </w:num>
  <w:num w:numId="5" w16cid:durableId="909652214">
    <w:abstractNumId w:val="6"/>
  </w:num>
  <w:num w:numId="6" w16cid:durableId="438794139">
    <w:abstractNumId w:val="2"/>
  </w:num>
  <w:num w:numId="7" w16cid:durableId="60642587">
    <w:abstractNumId w:val="1"/>
  </w:num>
  <w:num w:numId="8" w16cid:durableId="1480610228">
    <w:abstractNumId w:val="9"/>
  </w:num>
  <w:num w:numId="9" w16cid:durableId="1590845740">
    <w:abstractNumId w:val="5"/>
  </w:num>
  <w:num w:numId="10" w16cid:durableId="1104770404">
    <w:abstractNumId w:val="7"/>
  </w:num>
  <w:num w:numId="11" w16cid:durableId="1243953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1"/>
    <w:rsid w:val="0000078C"/>
    <w:rsid w:val="000033FD"/>
    <w:rsid w:val="00004F8F"/>
    <w:rsid w:val="000128E7"/>
    <w:rsid w:val="00013277"/>
    <w:rsid w:val="00022D37"/>
    <w:rsid w:val="000248D9"/>
    <w:rsid w:val="00027A9D"/>
    <w:rsid w:val="00032272"/>
    <w:rsid w:val="00032BA0"/>
    <w:rsid w:val="000378BF"/>
    <w:rsid w:val="0004493F"/>
    <w:rsid w:val="00045D30"/>
    <w:rsid w:val="00053555"/>
    <w:rsid w:val="00064DB6"/>
    <w:rsid w:val="0007499E"/>
    <w:rsid w:val="0007677E"/>
    <w:rsid w:val="00080383"/>
    <w:rsid w:val="0008706D"/>
    <w:rsid w:val="000A2D11"/>
    <w:rsid w:val="000B4F27"/>
    <w:rsid w:val="000B6751"/>
    <w:rsid w:val="000B7D6B"/>
    <w:rsid w:val="000D283D"/>
    <w:rsid w:val="000E163B"/>
    <w:rsid w:val="000E5597"/>
    <w:rsid w:val="000F5075"/>
    <w:rsid w:val="000F567F"/>
    <w:rsid w:val="00104F9A"/>
    <w:rsid w:val="0011014F"/>
    <w:rsid w:val="00111CD9"/>
    <w:rsid w:val="001137EC"/>
    <w:rsid w:val="0012330A"/>
    <w:rsid w:val="0013049F"/>
    <w:rsid w:val="0013663F"/>
    <w:rsid w:val="001414B6"/>
    <w:rsid w:val="00142AF1"/>
    <w:rsid w:val="0014303D"/>
    <w:rsid w:val="001439AF"/>
    <w:rsid w:val="001455AC"/>
    <w:rsid w:val="00165E88"/>
    <w:rsid w:val="00167E62"/>
    <w:rsid w:val="00173D0B"/>
    <w:rsid w:val="00182B9B"/>
    <w:rsid w:val="00187F0F"/>
    <w:rsid w:val="00190B6C"/>
    <w:rsid w:val="00191D32"/>
    <w:rsid w:val="001A071D"/>
    <w:rsid w:val="001A2EBF"/>
    <w:rsid w:val="001A4424"/>
    <w:rsid w:val="001B413D"/>
    <w:rsid w:val="001B45FF"/>
    <w:rsid w:val="001C6217"/>
    <w:rsid w:val="001C7281"/>
    <w:rsid w:val="001F2C35"/>
    <w:rsid w:val="00202BA7"/>
    <w:rsid w:val="00206906"/>
    <w:rsid w:val="00211DB3"/>
    <w:rsid w:val="00227DD6"/>
    <w:rsid w:val="002345E7"/>
    <w:rsid w:val="002365F7"/>
    <w:rsid w:val="002366D6"/>
    <w:rsid w:val="00255693"/>
    <w:rsid w:val="00255C71"/>
    <w:rsid w:val="0026447A"/>
    <w:rsid w:val="0026578D"/>
    <w:rsid w:val="002661C7"/>
    <w:rsid w:val="0026657D"/>
    <w:rsid w:val="002729BF"/>
    <w:rsid w:val="00285376"/>
    <w:rsid w:val="0028609A"/>
    <w:rsid w:val="0029214F"/>
    <w:rsid w:val="00294817"/>
    <w:rsid w:val="00295D9F"/>
    <w:rsid w:val="002A13BF"/>
    <w:rsid w:val="002B73A7"/>
    <w:rsid w:val="002D069A"/>
    <w:rsid w:val="002D354F"/>
    <w:rsid w:val="002D5B92"/>
    <w:rsid w:val="002E337D"/>
    <w:rsid w:val="002E454A"/>
    <w:rsid w:val="002E6BF2"/>
    <w:rsid w:val="002F305D"/>
    <w:rsid w:val="00301F1A"/>
    <w:rsid w:val="003034B8"/>
    <w:rsid w:val="00307268"/>
    <w:rsid w:val="003113DA"/>
    <w:rsid w:val="003131C5"/>
    <w:rsid w:val="00315D99"/>
    <w:rsid w:val="00325536"/>
    <w:rsid w:val="00325E5C"/>
    <w:rsid w:val="00326416"/>
    <w:rsid w:val="003273C3"/>
    <w:rsid w:val="003319A0"/>
    <w:rsid w:val="00337D84"/>
    <w:rsid w:val="00342901"/>
    <w:rsid w:val="003445B2"/>
    <w:rsid w:val="00350362"/>
    <w:rsid w:val="00367F3C"/>
    <w:rsid w:val="00374B81"/>
    <w:rsid w:val="00384FCC"/>
    <w:rsid w:val="00393AC1"/>
    <w:rsid w:val="003A1F5F"/>
    <w:rsid w:val="003B027F"/>
    <w:rsid w:val="003B0DA3"/>
    <w:rsid w:val="003C0228"/>
    <w:rsid w:val="003C148E"/>
    <w:rsid w:val="003E3B7E"/>
    <w:rsid w:val="003E5D23"/>
    <w:rsid w:val="003E6954"/>
    <w:rsid w:val="003F4D8D"/>
    <w:rsid w:val="00400E83"/>
    <w:rsid w:val="00402DF5"/>
    <w:rsid w:val="00405096"/>
    <w:rsid w:val="004070F0"/>
    <w:rsid w:val="00407ADB"/>
    <w:rsid w:val="00413403"/>
    <w:rsid w:val="004208A7"/>
    <w:rsid w:val="004239E4"/>
    <w:rsid w:val="004279E8"/>
    <w:rsid w:val="00431532"/>
    <w:rsid w:val="004356A3"/>
    <w:rsid w:val="00452837"/>
    <w:rsid w:val="00452B0E"/>
    <w:rsid w:val="00452C72"/>
    <w:rsid w:val="0045511D"/>
    <w:rsid w:val="0048081D"/>
    <w:rsid w:val="00485893"/>
    <w:rsid w:val="004929E2"/>
    <w:rsid w:val="00496D6C"/>
    <w:rsid w:val="004978BF"/>
    <w:rsid w:val="004A047C"/>
    <w:rsid w:val="004D082C"/>
    <w:rsid w:val="004D09D8"/>
    <w:rsid w:val="004D4541"/>
    <w:rsid w:val="004D640F"/>
    <w:rsid w:val="004E5DD7"/>
    <w:rsid w:val="004F0C79"/>
    <w:rsid w:val="00505008"/>
    <w:rsid w:val="00505FDC"/>
    <w:rsid w:val="00510600"/>
    <w:rsid w:val="00510F15"/>
    <w:rsid w:val="0051169C"/>
    <w:rsid w:val="00512C98"/>
    <w:rsid w:val="00513CA9"/>
    <w:rsid w:val="0053331F"/>
    <w:rsid w:val="00540A4E"/>
    <w:rsid w:val="00547DDE"/>
    <w:rsid w:val="0057463F"/>
    <w:rsid w:val="0058309A"/>
    <w:rsid w:val="00585180"/>
    <w:rsid w:val="005854A9"/>
    <w:rsid w:val="005925BE"/>
    <w:rsid w:val="005A2961"/>
    <w:rsid w:val="005A3C0B"/>
    <w:rsid w:val="005B3C63"/>
    <w:rsid w:val="005B6525"/>
    <w:rsid w:val="005C1478"/>
    <w:rsid w:val="005C4E43"/>
    <w:rsid w:val="005C618A"/>
    <w:rsid w:val="005D4C83"/>
    <w:rsid w:val="005E265D"/>
    <w:rsid w:val="005E77B0"/>
    <w:rsid w:val="005F0B8C"/>
    <w:rsid w:val="005F41A7"/>
    <w:rsid w:val="005F53AB"/>
    <w:rsid w:val="00600A5C"/>
    <w:rsid w:val="0060414A"/>
    <w:rsid w:val="0060684C"/>
    <w:rsid w:val="00620E32"/>
    <w:rsid w:val="00640D6E"/>
    <w:rsid w:val="00643B20"/>
    <w:rsid w:val="00645F5D"/>
    <w:rsid w:val="0065353A"/>
    <w:rsid w:val="00653DEC"/>
    <w:rsid w:val="00655713"/>
    <w:rsid w:val="00655816"/>
    <w:rsid w:val="00660E60"/>
    <w:rsid w:val="00661DDD"/>
    <w:rsid w:val="00662FC6"/>
    <w:rsid w:val="00666F62"/>
    <w:rsid w:val="006704D6"/>
    <w:rsid w:val="00676303"/>
    <w:rsid w:val="00681B94"/>
    <w:rsid w:val="006841EA"/>
    <w:rsid w:val="006843F0"/>
    <w:rsid w:val="00691652"/>
    <w:rsid w:val="00691F0A"/>
    <w:rsid w:val="006A41DF"/>
    <w:rsid w:val="006A55BD"/>
    <w:rsid w:val="006A73DF"/>
    <w:rsid w:val="006B3593"/>
    <w:rsid w:val="006C36CD"/>
    <w:rsid w:val="006C6E09"/>
    <w:rsid w:val="006D6D8A"/>
    <w:rsid w:val="006E0CF2"/>
    <w:rsid w:val="006E3D0E"/>
    <w:rsid w:val="006F2450"/>
    <w:rsid w:val="00712250"/>
    <w:rsid w:val="00713F35"/>
    <w:rsid w:val="00720B65"/>
    <w:rsid w:val="0072216E"/>
    <w:rsid w:val="007266FF"/>
    <w:rsid w:val="007273D8"/>
    <w:rsid w:val="00737639"/>
    <w:rsid w:val="00744280"/>
    <w:rsid w:val="00761269"/>
    <w:rsid w:val="0076349D"/>
    <w:rsid w:val="00764476"/>
    <w:rsid w:val="0076644F"/>
    <w:rsid w:val="00786AE6"/>
    <w:rsid w:val="00787A4C"/>
    <w:rsid w:val="007925EE"/>
    <w:rsid w:val="0079706E"/>
    <w:rsid w:val="007A07AE"/>
    <w:rsid w:val="007B75AE"/>
    <w:rsid w:val="007C219B"/>
    <w:rsid w:val="007C69BC"/>
    <w:rsid w:val="007D1D1A"/>
    <w:rsid w:val="007D45A9"/>
    <w:rsid w:val="00801238"/>
    <w:rsid w:val="00805A09"/>
    <w:rsid w:val="00814D98"/>
    <w:rsid w:val="00816CB9"/>
    <w:rsid w:val="00831137"/>
    <w:rsid w:val="008338E4"/>
    <w:rsid w:val="00834B83"/>
    <w:rsid w:val="00834BBC"/>
    <w:rsid w:val="00842C76"/>
    <w:rsid w:val="00842E8A"/>
    <w:rsid w:val="00843B16"/>
    <w:rsid w:val="0084650C"/>
    <w:rsid w:val="00847F5F"/>
    <w:rsid w:val="008528DC"/>
    <w:rsid w:val="008539B2"/>
    <w:rsid w:val="00855D67"/>
    <w:rsid w:val="00861F05"/>
    <w:rsid w:val="00863CCF"/>
    <w:rsid w:val="00870E74"/>
    <w:rsid w:val="0087239A"/>
    <w:rsid w:val="00872CFF"/>
    <w:rsid w:val="00881C40"/>
    <w:rsid w:val="00887D6A"/>
    <w:rsid w:val="0089034A"/>
    <w:rsid w:val="00891C3D"/>
    <w:rsid w:val="008950FC"/>
    <w:rsid w:val="0089787D"/>
    <w:rsid w:val="008A7B51"/>
    <w:rsid w:val="008C036B"/>
    <w:rsid w:val="008C673F"/>
    <w:rsid w:val="008C6DCB"/>
    <w:rsid w:val="008D17F8"/>
    <w:rsid w:val="008D4191"/>
    <w:rsid w:val="008D7B98"/>
    <w:rsid w:val="008F0044"/>
    <w:rsid w:val="008F607B"/>
    <w:rsid w:val="008F7FDD"/>
    <w:rsid w:val="0090417A"/>
    <w:rsid w:val="009071DD"/>
    <w:rsid w:val="00907E76"/>
    <w:rsid w:val="00911D71"/>
    <w:rsid w:val="0091440A"/>
    <w:rsid w:val="00921B29"/>
    <w:rsid w:val="00926C45"/>
    <w:rsid w:val="0092719F"/>
    <w:rsid w:val="00943044"/>
    <w:rsid w:val="0094525E"/>
    <w:rsid w:val="00945504"/>
    <w:rsid w:val="0094780A"/>
    <w:rsid w:val="00950330"/>
    <w:rsid w:val="00955C7E"/>
    <w:rsid w:val="00960732"/>
    <w:rsid w:val="00960942"/>
    <w:rsid w:val="009649F0"/>
    <w:rsid w:val="00972945"/>
    <w:rsid w:val="00976B74"/>
    <w:rsid w:val="00976D00"/>
    <w:rsid w:val="0098449F"/>
    <w:rsid w:val="00994510"/>
    <w:rsid w:val="00996BA5"/>
    <w:rsid w:val="0099739A"/>
    <w:rsid w:val="009A146D"/>
    <w:rsid w:val="009A639F"/>
    <w:rsid w:val="009C366A"/>
    <w:rsid w:val="009E1B8D"/>
    <w:rsid w:val="009E4037"/>
    <w:rsid w:val="009F0DC8"/>
    <w:rsid w:val="00A01AF7"/>
    <w:rsid w:val="00A02E5C"/>
    <w:rsid w:val="00A03450"/>
    <w:rsid w:val="00A237F9"/>
    <w:rsid w:val="00A4197C"/>
    <w:rsid w:val="00A45EAF"/>
    <w:rsid w:val="00A5184D"/>
    <w:rsid w:val="00A72E80"/>
    <w:rsid w:val="00A73349"/>
    <w:rsid w:val="00AA5426"/>
    <w:rsid w:val="00AA77A0"/>
    <w:rsid w:val="00AA7BD7"/>
    <w:rsid w:val="00AB6041"/>
    <w:rsid w:val="00AB7036"/>
    <w:rsid w:val="00AC6B9C"/>
    <w:rsid w:val="00AD2034"/>
    <w:rsid w:val="00AD5F4B"/>
    <w:rsid w:val="00AF10EC"/>
    <w:rsid w:val="00AF16FA"/>
    <w:rsid w:val="00AF461C"/>
    <w:rsid w:val="00B142B0"/>
    <w:rsid w:val="00B16BD4"/>
    <w:rsid w:val="00B214FE"/>
    <w:rsid w:val="00B2254C"/>
    <w:rsid w:val="00B26808"/>
    <w:rsid w:val="00B33C66"/>
    <w:rsid w:val="00B36EB1"/>
    <w:rsid w:val="00B40441"/>
    <w:rsid w:val="00B47642"/>
    <w:rsid w:val="00B47C90"/>
    <w:rsid w:val="00B53BC4"/>
    <w:rsid w:val="00B56145"/>
    <w:rsid w:val="00B63E49"/>
    <w:rsid w:val="00B64D9D"/>
    <w:rsid w:val="00B672CE"/>
    <w:rsid w:val="00B707CD"/>
    <w:rsid w:val="00B712A3"/>
    <w:rsid w:val="00B744B2"/>
    <w:rsid w:val="00B77757"/>
    <w:rsid w:val="00B8067A"/>
    <w:rsid w:val="00B90FC9"/>
    <w:rsid w:val="00B93D84"/>
    <w:rsid w:val="00BA20E5"/>
    <w:rsid w:val="00BB49E0"/>
    <w:rsid w:val="00BC308C"/>
    <w:rsid w:val="00BC66AD"/>
    <w:rsid w:val="00BD21C7"/>
    <w:rsid w:val="00BD2F05"/>
    <w:rsid w:val="00BE06E6"/>
    <w:rsid w:val="00BE60EF"/>
    <w:rsid w:val="00BF09EA"/>
    <w:rsid w:val="00BF3F77"/>
    <w:rsid w:val="00C20397"/>
    <w:rsid w:val="00C23478"/>
    <w:rsid w:val="00C30E65"/>
    <w:rsid w:val="00C50BA0"/>
    <w:rsid w:val="00C53C03"/>
    <w:rsid w:val="00C55B35"/>
    <w:rsid w:val="00C70AA2"/>
    <w:rsid w:val="00C80D3D"/>
    <w:rsid w:val="00C811D7"/>
    <w:rsid w:val="00C85433"/>
    <w:rsid w:val="00C91133"/>
    <w:rsid w:val="00C94033"/>
    <w:rsid w:val="00CA7422"/>
    <w:rsid w:val="00CB31AA"/>
    <w:rsid w:val="00CB6979"/>
    <w:rsid w:val="00CC0E19"/>
    <w:rsid w:val="00CC7BF8"/>
    <w:rsid w:val="00CD15FE"/>
    <w:rsid w:val="00CD7EF4"/>
    <w:rsid w:val="00CE1DB6"/>
    <w:rsid w:val="00CE776C"/>
    <w:rsid w:val="00CF19D6"/>
    <w:rsid w:val="00CF1F18"/>
    <w:rsid w:val="00CF5D03"/>
    <w:rsid w:val="00CF7765"/>
    <w:rsid w:val="00D019A6"/>
    <w:rsid w:val="00D02787"/>
    <w:rsid w:val="00D10D81"/>
    <w:rsid w:val="00D138FB"/>
    <w:rsid w:val="00D24BF9"/>
    <w:rsid w:val="00D33B39"/>
    <w:rsid w:val="00D44254"/>
    <w:rsid w:val="00D56393"/>
    <w:rsid w:val="00D626B0"/>
    <w:rsid w:val="00D63AC9"/>
    <w:rsid w:val="00D66BDB"/>
    <w:rsid w:val="00D81E73"/>
    <w:rsid w:val="00D85774"/>
    <w:rsid w:val="00D90766"/>
    <w:rsid w:val="00DA1C88"/>
    <w:rsid w:val="00DB462B"/>
    <w:rsid w:val="00DB5800"/>
    <w:rsid w:val="00DC57E3"/>
    <w:rsid w:val="00DC6259"/>
    <w:rsid w:val="00DD1261"/>
    <w:rsid w:val="00DD5C2B"/>
    <w:rsid w:val="00DE24FB"/>
    <w:rsid w:val="00DE46C1"/>
    <w:rsid w:val="00DF2A34"/>
    <w:rsid w:val="00E044A0"/>
    <w:rsid w:val="00E26762"/>
    <w:rsid w:val="00E40E80"/>
    <w:rsid w:val="00E45D68"/>
    <w:rsid w:val="00E57842"/>
    <w:rsid w:val="00E61765"/>
    <w:rsid w:val="00E65C11"/>
    <w:rsid w:val="00E71224"/>
    <w:rsid w:val="00E71B70"/>
    <w:rsid w:val="00E73BA2"/>
    <w:rsid w:val="00E77963"/>
    <w:rsid w:val="00E84FE0"/>
    <w:rsid w:val="00E86A62"/>
    <w:rsid w:val="00E91C86"/>
    <w:rsid w:val="00EA1963"/>
    <w:rsid w:val="00EA3E7E"/>
    <w:rsid w:val="00EA4B14"/>
    <w:rsid w:val="00EA5C4E"/>
    <w:rsid w:val="00EB5A09"/>
    <w:rsid w:val="00EB6EFB"/>
    <w:rsid w:val="00EC4D44"/>
    <w:rsid w:val="00EC4FC9"/>
    <w:rsid w:val="00ED4A42"/>
    <w:rsid w:val="00ED4C99"/>
    <w:rsid w:val="00EE6E4C"/>
    <w:rsid w:val="00EF187F"/>
    <w:rsid w:val="00EF4AA8"/>
    <w:rsid w:val="00F00D31"/>
    <w:rsid w:val="00F1148D"/>
    <w:rsid w:val="00F25710"/>
    <w:rsid w:val="00F36BDA"/>
    <w:rsid w:val="00F37B90"/>
    <w:rsid w:val="00F52271"/>
    <w:rsid w:val="00F5557E"/>
    <w:rsid w:val="00F80589"/>
    <w:rsid w:val="00F86EEF"/>
    <w:rsid w:val="00F917A5"/>
    <w:rsid w:val="00FA244D"/>
    <w:rsid w:val="00FB2373"/>
    <w:rsid w:val="00FB3E20"/>
    <w:rsid w:val="00FB79C9"/>
    <w:rsid w:val="00FC17BE"/>
    <w:rsid w:val="00FD09A3"/>
    <w:rsid w:val="00FD4825"/>
    <w:rsid w:val="00FE23FE"/>
    <w:rsid w:val="00FE397A"/>
    <w:rsid w:val="00FF54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B01C"/>
  <w15:chartTrackingRefBased/>
  <w15:docId w15:val="{CAE71E47-B64A-46FE-AE24-AD68DFF6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49F"/>
    <w:pPr>
      <w:spacing w:after="200"/>
    </w:pPr>
    <w:rPr>
      <w:sz w:val="24"/>
      <w:szCs w:val="24"/>
      <w:lang w:val="de-DE" w:eastAsia="ja-JP"/>
    </w:rPr>
  </w:style>
  <w:style w:type="paragraph" w:styleId="Heading1">
    <w:name w:val="heading 1"/>
    <w:basedOn w:val="Normal"/>
    <w:next w:val="Normal"/>
    <w:link w:val="Heading1Char"/>
    <w:qFormat/>
    <w:locked/>
    <w:rsid w:val="00190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FC17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ichts1"/>
    <w:basedOn w:val="Normal"/>
    <w:link w:val="HeaderChar"/>
    <w:rsid w:val="001C7281"/>
    <w:pPr>
      <w:tabs>
        <w:tab w:val="center" w:pos="4536"/>
        <w:tab w:val="right" w:pos="9072"/>
      </w:tabs>
      <w:spacing w:after="0"/>
    </w:pPr>
  </w:style>
  <w:style w:type="character" w:customStyle="1" w:styleId="HeaderChar">
    <w:name w:val="Header Char"/>
    <w:aliases w:val="nichts1 Char"/>
    <w:link w:val="Header"/>
    <w:locked/>
    <w:rsid w:val="001C7281"/>
    <w:rPr>
      <w:rFonts w:cs="Times New Roman"/>
    </w:rPr>
  </w:style>
  <w:style w:type="paragraph" w:styleId="Footer">
    <w:name w:val="footer"/>
    <w:basedOn w:val="Normal"/>
    <w:link w:val="FooterChar"/>
    <w:rsid w:val="001C7281"/>
    <w:pPr>
      <w:tabs>
        <w:tab w:val="center" w:pos="4536"/>
        <w:tab w:val="right" w:pos="9072"/>
      </w:tabs>
      <w:spacing w:after="0"/>
    </w:pPr>
  </w:style>
  <w:style w:type="character" w:customStyle="1" w:styleId="FooterChar">
    <w:name w:val="Footer Char"/>
    <w:link w:val="Footer"/>
    <w:locked/>
    <w:rsid w:val="001C7281"/>
    <w:rPr>
      <w:rFonts w:cs="Times New Roman"/>
    </w:rPr>
  </w:style>
  <w:style w:type="paragraph" w:customStyle="1" w:styleId="EinfAbs">
    <w:name w:val="[Einf. Abs.]"/>
    <w:basedOn w:val="Normal"/>
    <w:rsid w:val="00AD5F4B"/>
    <w:pPr>
      <w:widowControl w:val="0"/>
      <w:autoSpaceDE w:val="0"/>
      <w:autoSpaceDN w:val="0"/>
      <w:adjustRightInd w:val="0"/>
      <w:spacing w:after="0" w:line="288" w:lineRule="auto"/>
      <w:textAlignment w:val="center"/>
    </w:pPr>
    <w:rPr>
      <w:rFonts w:ascii="Times-Roman" w:hAnsi="Times-Roman" w:cs="Times-Roman"/>
      <w:color w:val="000000"/>
    </w:rPr>
  </w:style>
  <w:style w:type="character" w:customStyle="1" w:styleId="Grundtextfett">
    <w:name w:val="Grundtext_fett"/>
    <w:rsid w:val="00AD5F4B"/>
    <w:rPr>
      <w:rFonts w:ascii="TheSansB-W7Bold" w:hAnsi="TheSansB-W7Bold"/>
      <w:b/>
      <w:color w:val="000000"/>
      <w:sz w:val="18"/>
      <w:u w:val="none" w:color="000000"/>
    </w:rPr>
  </w:style>
  <w:style w:type="character" w:customStyle="1" w:styleId="Grundtext">
    <w:name w:val="_Grundtext"/>
    <w:rsid w:val="0026447A"/>
    <w:rPr>
      <w:rFonts w:ascii="TheSansB-W3Light" w:hAnsi="TheSansB-W3Light"/>
      <w:color w:val="000000"/>
      <w:position w:val="6"/>
      <w:sz w:val="18"/>
    </w:rPr>
  </w:style>
  <w:style w:type="character" w:customStyle="1" w:styleId="bold">
    <w:name w:val="•••bold"/>
    <w:rsid w:val="00337D84"/>
    <w:rPr>
      <w:rFonts w:ascii="TheSansB-W7Bold" w:hAnsi="TheSansB-W7Bold" w:cs="TheSansB-W7Bold"/>
      <w:b/>
      <w:bCs/>
      <w:color w:val="000000"/>
      <w:position w:val="6"/>
      <w:sz w:val="13"/>
      <w:szCs w:val="13"/>
    </w:rPr>
  </w:style>
  <w:style w:type="paragraph" w:customStyle="1" w:styleId="nichts">
    <w:name w:val="nichts"/>
    <w:rsid w:val="00104F9A"/>
    <w:pPr>
      <w:pBdr>
        <w:bottom w:val="single" w:sz="2" w:space="2" w:color="auto"/>
      </w:pBdr>
      <w:tabs>
        <w:tab w:val="left" w:pos="120"/>
        <w:tab w:val="left" w:pos="320"/>
      </w:tabs>
      <w:spacing w:after="80" w:line="150" w:lineRule="atLeast"/>
      <w:jc w:val="both"/>
    </w:pPr>
    <w:rPr>
      <w:rFonts w:ascii="Times-Roman" w:hAnsi="Times-Roman" w:cs="Times-Roman"/>
      <w:color w:val="000000"/>
      <w:sz w:val="13"/>
      <w:szCs w:val="13"/>
      <w:lang w:val="de-DE" w:eastAsia="ja-JP"/>
    </w:rPr>
  </w:style>
  <w:style w:type="paragraph" w:customStyle="1" w:styleId="Grundtext0">
    <w:name w:val="•••Grundtext"/>
    <w:basedOn w:val="EinfAbs"/>
    <w:rsid w:val="00863CCF"/>
    <w:pPr>
      <w:tabs>
        <w:tab w:val="left" w:pos="120"/>
        <w:tab w:val="left" w:pos="320"/>
      </w:tabs>
      <w:spacing w:line="150" w:lineRule="exact"/>
      <w:jc w:val="both"/>
    </w:pPr>
    <w:rPr>
      <w:spacing w:val="-3"/>
      <w:sz w:val="13"/>
      <w:szCs w:val="13"/>
    </w:rPr>
  </w:style>
  <w:style w:type="paragraph" w:styleId="BalloonText">
    <w:name w:val="Balloon Text"/>
    <w:basedOn w:val="Normal"/>
    <w:link w:val="BalloonTextChar"/>
    <w:semiHidden/>
    <w:rsid w:val="008338E4"/>
    <w:pPr>
      <w:spacing w:after="0"/>
    </w:pPr>
    <w:rPr>
      <w:rFonts w:ascii="Lucida Grande" w:hAnsi="Lucida Grande" w:cs="Lucida Grande"/>
      <w:sz w:val="18"/>
      <w:szCs w:val="18"/>
    </w:rPr>
  </w:style>
  <w:style w:type="character" w:customStyle="1" w:styleId="BalloonTextChar">
    <w:name w:val="Balloon Text Char"/>
    <w:link w:val="BalloonText"/>
    <w:semiHidden/>
    <w:locked/>
    <w:rsid w:val="008338E4"/>
    <w:rPr>
      <w:rFonts w:ascii="Lucida Grande" w:hAnsi="Lucida Grande" w:cs="Lucida Grande"/>
      <w:sz w:val="18"/>
      <w:szCs w:val="18"/>
    </w:rPr>
  </w:style>
  <w:style w:type="paragraph" w:customStyle="1" w:styleId="TitelLinieSpaltenanfang">
    <w:name w:val="•••Titel_Linie_Spaltenanfang"/>
    <w:basedOn w:val="nichts"/>
    <w:rsid w:val="0026447A"/>
    <w:pPr>
      <w:pBdr>
        <w:bottom w:val="single" w:sz="2" w:space="3" w:color="auto"/>
      </w:pBdr>
      <w:spacing w:after="120" w:line="150" w:lineRule="exact"/>
    </w:pPr>
  </w:style>
  <w:style w:type="paragraph" w:customStyle="1" w:styleId="KeinAbsatzformat">
    <w:name w:val="[Kein Absatzformat]"/>
    <w:rsid w:val="000128E7"/>
    <w:pPr>
      <w:widowControl w:val="0"/>
      <w:autoSpaceDE w:val="0"/>
      <w:autoSpaceDN w:val="0"/>
      <w:adjustRightInd w:val="0"/>
      <w:spacing w:line="288" w:lineRule="auto"/>
      <w:textAlignment w:val="center"/>
    </w:pPr>
    <w:rPr>
      <w:rFonts w:ascii="Times-Roman" w:hAnsi="Times-Roman" w:cs="Times-Roman"/>
      <w:color w:val="000000"/>
      <w:sz w:val="24"/>
      <w:szCs w:val="24"/>
      <w:lang w:val="de-DE" w:eastAsia="ja-JP"/>
    </w:rPr>
  </w:style>
  <w:style w:type="character" w:styleId="Hyperlink">
    <w:name w:val="Hyperlink"/>
    <w:rsid w:val="000128E7"/>
    <w:rPr>
      <w:rFonts w:cs="Times New Roman"/>
      <w:color w:val="0000FF"/>
      <w:u w:val="single"/>
    </w:rPr>
  </w:style>
  <w:style w:type="character" w:customStyle="1" w:styleId="Grundtext1">
    <w:name w:val="Grundtext"/>
    <w:rsid w:val="000128E7"/>
    <w:rPr>
      <w:rFonts w:ascii="TheSansB-W3Light" w:hAnsi="TheSansB-W3Light"/>
      <w:color w:val="000000"/>
      <w:sz w:val="18"/>
    </w:rPr>
  </w:style>
  <w:style w:type="character" w:styleId="FollowedHyperlink">
    <w:name w:val="FollowedHyperlink"/>
    <w:semiHidden/>
    <w:rsid w:val="000128E7"/>
    <w:rPr>
      <w:rFonts w:cs="Times New Roman"/>
      <w:color w:val="800080"/>
      <w:u w:val="single"/>
    </w:rPr>
  </w:style>
  <w:style w:type="paragraph" w:customStyle="1" w:styleId="TitelLinie">
    <w:name w:val="•••Titel_Linie"/>
    <w:basedOn w:val="nichts"/>
    <w:rsid w:val="00337D84"/>
    <w:pPr>
      <w:spacing w:before="130" w:after="120" w:line="150" w:lineRule="exact"/>
      <w:contextualSpacing/>
    </w:pPr>
  </w:style>
  <w:style w:type="paragraph" w:styleId="ListParagraph">
    <w:name w:val="List Paragraph"/>
    <w:basedOn w:val="Normal"/>
    <w:uiPriority w:val="34"/>
    <w:qFormat/>
    <w:rsid w:val="00C811D7"/>
    <w:pPr>
      <w:ind w:left="720"/>
      <w:contextualSpacing/>
    </w:pPr>
  </w:style>
  <w:style w:type="character" w:styleId="CommentReference">
    <w:name w:val="annotation reference"/>
    <w:basedOn w:val="DefaultParagraphFont"/>
    <w:rsid w:val="0060414A"/>
    <w:rPr>
      <w:sz w:val="16"/>
      <w:szCs w:val="16"/>
    </w:rPr>
  </w:style>
  <w:style w:type="paragraph" w:styleId="CommentText">
    <w:name w:val="annotation text"/>
    <w:basedOn w:val="Normal"/>
    <w:link w:val="CommentTextChar"/>
    <w:rsid w:val="0060414A"/>
    <w:rPr>
      <w:sz w:val="20"/>
      <w:szCs w:val="20"/>
    </w:rPr>
  </w:style>
  <w:style w:type="character" w:customStyle="1" w:styleId="CommentTextChar">
    <w:name w:val="Comment Text Char"/>
    <w:basedOn w:val="DefaultParagraphFont"/>
    <w:link w:val="CommentText"/>
    <w:rsid w:val="0060414A"/>
    <w:rPr>
      <w:lang w:val="de-DE" w:eastAsia="ja-JP"/>
    </w:rPr>
  </w:style>
  <w:style w:type="paragraph" w:styleId="CommentSubject">
    <w:name w:val="annotation subject"/>
    <w:basedOn w:val="CommentText"/>
    <w:next w:val="CommentText"/>
    <w:link w:val="CommentSubjectChar"/>
    <w:rsid w:val="0060414A"/>
    <w:rPr>
      <w:b/>
      <w:bCs/>
    </w:rPr>
  </w:style>
  <w:style w:type="character" w:customStyle="1" w:styleId="CommentSubjectChar">
    <w:name w:val="Comment Subject Char"/>
    <w:basedOn w:val="CommentTextChar"/>
    <w:link w:val="CommentSubject"/>
    <w:rsid w:val="0060414A"/>
    <w:rPr>
      <w:b/>
      <w:bCs/>
      <w:lang w:val="de-DE" w:eastAsia="ja-JP"/>
    </w:rPr>
  </w:style>
  <w:style w:type="paragraph" w:styleId="Revision">
    <w:name w:val="Revision"/>
    <w:hidden/>
    <w:uiPriority w:val="99"/>
    <w:semiHidden/>
    <w:rsid w:val="00510F15"/>
    <w:rPr>
      <w:sz w:val="24"/>
      <w:szCs w:val="24"/>
      <w:lang w:val="de-DE" w:eastAsia="ja-JP"/>
    </w:rPr>
  </w:style>
  <w:style w:type="paragraph" w:styleId="NormalWeb">
    <w:name w:val="Normal (Web)"/>
    <w:basedOn w:val="Normal"/>
    <w:uiPriority w:val="99"/>
    <w:unhideWhenUsed/>
    <w:rsid w:val="00F5557E"/>
    <w:pPr>
      <w:spacing w:before="100" w:beforeAutospacing="1" w:after="100" w:afterAutospacing="1"/>
    </w:pPr>
    <w:rPr>
      <w:rFonts w:ascii="Times New Roman" w:eastAsia="Times New Roman" w:hAnsi="Times New Roman"/>
      <w:lang w:val="de-CH" w:eastAsia="de-CH"/>
    </w:rPr>
  </w:style>
  <w:style w:type="character" w:styleId="Strong">
    <w:name w:val="Strong"/>
    <w:basedOn w:val="DefaultParagraphFont"/>
    <w:uiPriority w:val="22"/>
    <w:qFormat/>
    <w:locked/>
    <w:rsid w:val="004239E4"/>
    <w:rPr>
      <w:b/>
      <w:bCs/>
    </w:rPr>
  </w:style>
  <w:style w:type="character" w:customStyle="1" w:styleId="Heading1Char">
    <w:name w:val="Heading 1 Char"/>
    <w:basedOn w:val="DefaultParagraphFont"/>
    <w:link w:val="Heading1"/>
    <w:rsid w:val="00190B6C"/>
    <w:rPr>
      <w:rFonts w:asciiTheme="majorHAnsi" w:eastAsiaTheme="majorEastAsia" w:hAnsiTheme="majorHAnsi" w:cstheme="majorBidi"/>
      <w:color w:val="2E74B5" w:themeColor="accent1" w:themeShade="BF"/>
      <w:sz w:val="32"/>
      <w:szCs w:val="32"/>
      <w:lang w:val="de-DE" w:eastAsia="ja-JP"/>
    </w:rPr>
  </w:style>
  <w:style w:type="character" w:customStyle="1" w:styleId="Heading2Char">
    <w:name w:val="Heading 2 Char"/>
    <w:basedOn w:val="DefaultParagraphFont"/>
    <w:link w:val="Heading2"/>
    <w:rsid w:val="00FC17BE"/>
    <w:rPr>
      <w:rFonts w:asciiTheme="majorHAnsi" w:eastAsiaTheme="majorEastAsia" w:hAnsiTheme="majorHAnsi" w:cstheme="majorBidi"/>
      <w:color w:val="2E74B5" w:themeColor="accent1" w:themeShade="BF"/>
      <w:sz w:val="26"/>
      <w:szCs w:val="26"/>
      <w:lang w:val="de-DE" w:eastAsia="ja-JP"/>
    </w:rPr>
  </w:style>
  <w:style w:type="paragraph" w:customStyle="1" w:styleId="berschrift10">
    <w:name w:val="Überschrift_1.0"/>
    <w:basedOn w:val="Heading2"/>
    <w:link w:val="berschrift10Zchn"/>
    <w:qFormat/>
    <w:rsid w:val="00FC17BE"/>
    <w:rPr>
      <w:rFonts w:ascii="Arial" w:hAnsi="Arial" w:cs="Arial"/>
      <w:b/>
      <w:bCs/>
      <w:color w:val="auto"/>
      <w:sz w:val="13"/>
      <w:szCs w:val="13"/>
    </w:rPr>
  </w:style>
  <w:style w:type="character" w:customStyle="1" w:styleId="berschrift10Zchn">
    <w:name w:val="Überschrift_1.0 Zchn"/>
    <w:basedOn w:val="Heading2Char"/>
    <w:link w:val="berschrift10"/>
    <w:rsid w:val="00FC17BE"/>
    <w:rPr>
      <w:rFonts w:ascii="Arial" w:eastAsiaTheme="majorEastAsia" w:hAnsi="Arial" w:cs="Arial"/>
      <w:b/>
      <w:bCs/>
      <w:color w:val="2E74B5" w:themeColor="accent1" w:themeShade="BF"/>
      <w:sz w:val="13"/>
      <w:szCs w:val="13"/>
      <w:lang w:val="de-DE" w:eastAsia="ja-JP"/>
    </w:rPr>
  </w:style>
  <w:style w:type="character" w:styleId="UnresolvedMention">
    <w:name w:val="Unresolved Mention"/>
    <w:basedOn w:val="DefaultParagraphFont"/>
    <w:uiPriority w:val="99"/>
    <w:semiHidden/>
    <w:unhideWhenUsed/>
    <w:rsid w:val="00ED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5913">
      <w:bodyDiv w:val="1"/>
      <w:marLeft w:val="0"/>
      <w:marRight w:val="0"/>
      <w:marTop w:val="0"/>
      <w:marBottom w:val="0"/>
      <w:divBdr>
        <w:top w:val="none" w:sz="0" w:space="0" w:color="auto"/>
        <w:left w:val="none" w:sz="0" w:space="0" w:color="auto"/>
        <w:bottom w:val="none" w:sz="0" w:space="0" w:color="auto"/>
        <w:right w:val="none" w:sz="0" w:space="0" w:color="auto"/>
      </w:divBdr>
    </w:div>
    <w:div w:id="198056040">
      <w:bodyDiv w:val="1"/>
      <w:marLeft w:val="0"/>
      <w:marRight w:val="0"/>
      <w:marTop w:val="0"/>
      <w:marBottom w:val="0"/>
      <w:divBdr>
        <w:top w:val="none" w:sz="0" w:space="0" w:color="auto"/>
        <w:left w:val="none" w:sz="0" w:space="0" w:color="auto"/>
        <w:bottom w:val="none" w:sz="0" w:space="0" w:color="auto"/>
        <w:right w:val="none" w:sz="0" w:space="0" w:color="auto"/>
      </w:divBdr>
    </w:div>
    <w:div w:id="310016040">
      <w:bodyDiv w:val="1"/>
      <w:marLeft w:val="0"/>
      <w:marRight w:val="0"/>
      <w:marTop w:val="0"/>
      <w:marBottom w:val="0"/>
      <w:divBdr>
        <w:top w:val="none" w:sz="0" w:space="0" w:color="auto"/>
        <w:left w:val="none" w:sz="0" w:space="0" w:color="auto"/>
        <w:bottom w:val="none" w:sz="0" w:space="0" w:color="auto"/>
        <w:right w:val="none" w:sz="0" w:space="0" w:color="auto"/>
      </w:divBdr>
    </w:div>
    <w:div w:id="697001603">
      <w:bodyDiv w:val="1"/>
      <w:marLeft w:val="0"/>
      <w:marRight w:val="0"/>
      <w:marTop w:val="0"/>
      <w:marBottom w:val="0"/>
      <w:divBdr>
        <w:top w:val="none" w:sz="0" w:space="0" w:color="auto"/>
        <w:left w:val="none" w:sz="0" w:space="0" w:color="auto"/>
        <w:bottom w:val="none" w:sz="0" w:space="0" w:color="auto"/>
        <w:right w:val="none" w:sz="0" w:space="0" w:color="auto"/>
      </w:divBdr>
    </w:div>
    <w:div w:id="949508819">
      <w:bodyDiv w:val="1"/>
      <w:marLeft w:val="0"/>
      <w:marRight w:val="0"/>
      <w:marTop w:val="0"/>
      <w:marBottom w:val="0"/>
      <w:divBdr>
        <w:top w:val="none" w:sz="0" w:space="0" w:color="auto"/>
        <w:left w:val="none" w:sz="0" w:space="0" w:color="auto"/>
        <w:bottom w:val="none" w:sz="0" w:space="0" w:color="auto"/>
        <w:right w:val="none" w:sz="0" w:space="0" w:color="auto"/>
      </w:divBdr>
    </w:div>
    <w:div w:id="1091852235">
      <w:bodyDiv w:val="1"/>
      <w:marLeft w:val="0"/>
      <w:marRight w:val="0"/>
      <w:marTop w:val="0"/>
      <w:marBottom w:val="0"/>
      <w:divBdr>
        <w:top w:val="none" w:sz="0" w:space="0" w:color="auto"/>
        <w:left w:val="none" w:sz="0" w:space="0" w:color="auto"/>
        <w:bottom w:val="none" w:sz="0" w:space="0" w:color="auto"/>
        <w:right w:val="none" w:sz="0" w:space="0" w:color="auto"/>
      </w:divBdr>
    </w:div>
    <w:div w:id="1230965274">
      <w:bodyDiv w:val="1"/>
      <w:marLeft w:val="0"/>
      <w:marRight w:val="0"/>
      <w:marTop w:val="0"/>
      <w:marBottom w:val="0"/>
      <w:divBdr>
        <w:top w:val="none" w:sz="0" w:space="0" w:color="auto"/>
        <w:left w:val="none" w:sz="0" w:space="0" w:color="auto"/>
        <w:bottom w:val="none" w:sz="0" w:space="0" w:color="auto"/>
        <w:right w:val="none" w:sz="0" w:space="0" w:color="auto"/>
      </w:divBdr>
    </w:div>
    <w:div w:id="1285307310">
      <w:bodyDiv w:val="1"/>
      <w:marLeft w:val="0"/>
      <w:marRight w:val="0"/>
      <w:marTop w:val="0"/>
      <w:marBottom w:val="0"/>
      <w:divBdr>
        <w:top w:val="none" w:sz="0" w:space="0" w:color="auto"/>
        <w:left w:val="none" w:sz="0" w:space="0" w:color="auto"/>
        <w:bottom w:val="none" w:sz="0" w:space="0" w:color="auto"/>
        <w:right w:val="none" w:sz="0" w:space="0" w:color="auto"/>
      </w:divBdr>
    </w:div>
    <w:div w:id="1329410036">
      <w:bodyDiv w:val="1"/>
      <w:marLeft w:val="0"/>
      <w:marRight w:val="0"/>
      <w:marTop w:val="0"/>
      <w:marBottom w:val="0"/>
      <w:divBdr>
        <w:top w:val="none" w:sz="0" w:space="0" w:color="auto"/>
        <w:left w:val="none" w:sz="0" w:space="0" w:color="auto"/>
        <w:bottom w:val="none" w:sz="0" w:space="0" w:color="auto"/>
        <w:right w:val="none" w:sz="0" w:space="0" w:color="auto"/>
      </w:divBdr>
    </w:div>
    <w:div w:id="1391074859">
      <w:bodyDiv w:val="1"/>
      <w:marLeft w:val="0"/>
      <w:marRight w:val="0"/>
      <w:marTop w:val="0"/>
      <w:marBottom w:val="0"/>
      <w:divBdr>
        <w:top w:val="none" w:sz="0" w:space="0" w:color="auto"/>
        <w:left w:val="none" w:sz="0" w:space="0" w:color="auto"/>
        <w:bottom w:val="none" w:sz="0" w:space="0" w:color="auto"/>
        <w:right w:val="none" w:sz="0" w:space="0" w:color="auto"/>
      </w:divBdr>
    </w:div>
    <w:div w:id="20551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iva.events/data-process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b6629-0ebf-43cc-917b-39dd7e6ab7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8EAC9B64E58644BECE1AB47739273D" ma:contentTypeVersion="14" ma:contentTypeDescription="Create a new document." ma:contentTypeScope="" ma:versionID="2f53c4bda80029bd3f40b6e5924dd285">
  <xsd:schema xmlns:xsd="http://www.w3.org/2001/XMLSchema" xmlns:xs="http://www.w3.org/2001/XMLSchema" xmlns:p="http://schemas.microsoft.com/office/2006/metadata/properties" xmlns:ns2="d1fb6629-0ebf-43cc-917b-39dd7e6ab785" xmlns:ns3="6760d252-7c14-405b-b194-87876333e688" targetNamespace="http://schemas.microsoft.com/office/2006/metadata/properties" ma:root="true" ma:fieldsID="6d44b247a9ccbc08952f005ba7a6ea39" ns2:_="" ns3:_="">
    <xsd:import namespace="d1fb6629-0ebf-43cc-917b-39dd7e6ab785"/>
    <xsd:import namespace="6760d252-7c14-405b-b194-87876333e68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b6629-0ebf-43cc-917b-39dd7e6ab7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bd892d-bc99-4d5f-b36b-4cb9db07cbc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d252-7c14-405b-b194-87876333e68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21999-16C8-446B-9E8B-ABE52BE92F57}">
  <ds:schemaRefs>
    <ds:schemaRef ds:uri="http://schemas.microsoft.com/sharepoint/v3/contenttype/forms"/>
  </ds:schemaRefs>
</ds:datastoreItem>
</file>

<file path=customXml/itemProps2.xml><?xml version="1.0" encoding="utf-8"?>
<ds:datastoreItem xmlns:ds="http://schemas.openxmlformats.org/officeDocument/2006/customXml" ds:itemID="{D51830E6-EAFA-4C28-8ACC-A228245384DE}">
  <ds:schemaRefs>
    <ds:schemaRef ds:uri="http://schemas.openxmlformats.org/officeDocument/2006/bibliography"/>
  </ds:schemaRefs>
</ds:datastoreItem>
</file>

<file path=customXml/itemProps3.xml><?xml version="1.0" encoding="utf-8"?>
<ds:datastoreItem xmlns:ds="http://schemas.openxmlformats.org/officeDocument/2006/customXml" ds:itemID="{0B557C37-9CB5-409D-BD71-DBEEEC06B3D9}">
  <ds:schemaRefs>
    <ds:schemaRef ds:uri="http://schemas.microsoft.com/office/2006/metadata/properties"/>
    <ds:schemaRef ds:uri="http://schemas.microsoft.com/office/infopath/2007/PartnerControls"/>
    <ds:schemaRef ds:uri="d1fb6629-0ebf-43cc-917b-39dd7e6ab785"/>
  </ds:schemaRefs>
</ds:datastoreItem>
</file>

<file path=customXml/itemProps4.xml><?xml version="1.0" encoding="utf-8"?>
<ds:datastoreItem xmlns:ds="http://schemas.openxmlformats.org/officeDocument/2006/customXml" ds:itemID="{2403E9C1-75D4-4981-ABB0-C7877186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b6629-0ebf-43cc-917b-39dd7e6ab785"/>
    <ds:schemaRef ds:uri="6760d252-7c14-405b-b194-8787633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1276</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Datenschutzrichtlinie Zoon</vt:lpstr>
    </vt:vector>
  </TitlesOfParts>
  <Manager>Rolf.Schmid2@swisscom.com</Manager>
  <Company>Länggass Druck</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Datenschutzrichtlinie Zoon</dc:title>
  <dc:subject/>
  <dc:creator>Schmid Rolf, GSB-LR-CIE</dc:creator>
  <cp:keywords/>
  <cp:lastModifiedBy>Anna Fredholm</cp:lastModifiedBy>
  <cp:revision>19</cp:revision>
  <cp:lastPrinted>2021-01-12T10:58:00Z</cp:lastPrinted>
  <dcterms:created xsi:type="dcterms:W3CDTF">2024-07-29T07:25:00Z</dcterms:created>
  <dcterms:modified xsi:type="dcterms:W3CDTF">2024-07-29T07:41:00Z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0x0101004B8EAC9B64E58644BECE1AB47739273D</vt:lpwstr>
  </property>
  <property fmtid="{D5CDD505-2E9C-101B-9397-08002B2CF9AE}" pid="4" name="_dlc_DocIdItemGuid">
    <vt:lpwstr>9292bed7-6a1e-4edd-aa84-39f3b31a9326</vt:lpwstr>
  </property>
  <property fmtid="{D5CDD505-2E9C-101B-9397-08002B2CF9AE}" pid="5" name="MSIP_Label_2e1fccfb-80ca-4fe1-a574-1516544edb53_Enabled">
    <vt:lpwstr>True</vt:lpwstr>
  </property>
  <property fmtid="{D5CDD505-2E9C-101B-9397-08002B2CF9AE}" pid="6" name="MSIP_Label_2e1fccfb-80ca-4fe1-a574-1516544edb53_SiteId">
    <vt:lpwstr>364e5b87-c1c7-420d-9bee-c35d19b557a1</vt:lpwstr>
  </property>
  <property fmtid="{D5CDD505-2E9C-101B-9397-08002B2CF9AE}" pid="7" name="MSIP_Label_2e1fccfb-80ca-4fe1-a574-1516544edb53_Owner">
    <vt:lpwstr>Marc.Blindenbacher@swisscom.com</vt:lpwstr>
  </property>
  <property fmtid="{D5CDD505-2E9C-101B-9397-08002B2CF9AE}" pid="8" name="MSIP_Label_2e1fccfb-80ca-4fe1-a574-1516544edb53_SetDate">
    <vt:lpwstr>2018-12-28T10:54:28.0622175Z</vt:lpwstr>
  </property>
  <property fmtid="{D5CDD505-2E9C-101B-9397-08002B2CF9AE}" pid="9" name="MSIP_Label_2e1fccfb-80ca-4fe1-a574-1516544edb53_Name">
    <vt:lpwstr>C2 Internal</vt:lpwstr>
  </property>
  <property fmtid="{D5CDD505-2E9C-101B-9397-08002B2CF9AE}" pid="10" name="MSIP_Label_2e1fccfb-80ca-4fe1-a574-1516544edb53_Application">
    <vt:lpwstr>Microsoft Azure Information Protection</vt:lpwstr>
  </property>
  <property fmtid="{D5CDD505-2E9C-101B-9397-08002B2CF9AE}" pid="11" name="MSIP_Label_2e1fccfb-80ca-4fe1-a574-1516544edb53_Extended_MSFT_Method">
    <vt:lpwstr>Automatic</vt:lpwstr>
  </property>
  <property fmtid="{D5CDD505-2E9C-101B-9397-08002B2CF9AE}" pid="12" name="Sensitivity">
    <vt:lpwstr>C2 Internal</vt:lpwstr>
  </property>
  <property fmtid="{D5CDD505-2E9C-101B-9397-08002B2CF9AE}" pid="13" name="MediaServiceImageTags">
    <vt:lpwstr/>
  </property>
</Properties>
</file>